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E3038" w14:textId="60E5DBE0" w:rsidR="00A67F14" w:rsidRPr="000007BD" w:rsidRDefault="00A67F14" w:rsidP="000007BD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0007BD">
        <w:rPr>
          <w:rFonts w:ascii="Arial" w:hAnsi="Arial" w:cs="Arial"/>
          <w:sz w:val="24"/>
          <w:szCs w:val="24"/>
        </w:rPr>
        <w:t xml:space="preserve">Załącznik </w:t>
      </w:r>
      <w:r w:rsidR="009B1039" w:rsidRPr="000007BD">
        <w:rPr>
          <w:rFonts w:ascii="Arial" w:hAnsi="Arial" w:cs="Arial"/>
          <w:sz w:val="24"/>
          <w:szCs w:val="24"/>
        </w:rPr>
        <w:t xml:space="preserve">nr 1 </w:t>
      </w:r>
      <w:r w:rsidR="00F97933" w:rsidRPr="000007BD">
        <w:rPr>
          <w:rFonts w:ascii="Arial" w:hAnsi="Arial" w:cs="Arial"/>
          <w:sz w:val="24"/>
          <w:szCs w:val="24"/>
        </w:rPr>
        <w:t>do zapytania ofertowego</w:t>
      </w:r>
    </w:p>
    <w:p w14:paraId="5BDE3039" w14:textId="4CF9225D" w:rsidR="005E571B" w:rsidRPr="000007BD" w:rsidRDefault="00947D9A" w:rsidP="000007BD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0007BD">
        <w:rPr>
          <w:rFonts w:ascii="Arial" w:hAnsi="Arial" w:cs="Arial"/>
          <w:b/>
          <w:sz w:val="24"/>
          <w:szCs w:val="24"/>
        </w:rPr>
        <w:t xml:space="preserve">SZCZEGÓŁOWY </w:t>
      </w:r>
      <w:r w:rsidR="00415C76" w:rsidRPr="000007BD">
        <w:rPr>
          <w:rFonts w:ascii="Arial" w:hAnsi="Arial" w:cs="Arial"/>
          <w:b/>
          <w:sz w:val="24"/>
          <w:szCs w:val="24"/>
        </w:rPr>
        <w:t xml:space="preserve">OPIS PRZEDMIOTU ZAMÓWIENIA </w:t>
      </w:r>
    </w:p>
    <w:p w14:paraId="5BDE303B" w14:textId="71B39036" w:rsidR="00BA6D83" w:rsidRPr="000007BD" w:rsidRDefault="005E571B" w:rsidP="000007BD">
      <w:pPr>
        <w:spacing w:before="240" w:after="240" w:line="360" w:lineRule="auto"/>
        <w:rPr>
          <w:rFonts w:ascii="Arial" w:hAnsi="Arial" w:cs="Arial"/>
          <w:bCs/>
          <w:color w:val="000000"/>
          <w:sz w:val="24"/>
          <w:szCs w:val="24"/>
        </w:rPr>
      </w:pPr>
      <w:r w:rsidRPr="000007BD">
        <w:rPr>
          <w:rFonts w:ascii="Arial" w:hAnsi="Arial" w:cs="Arial"/>
          <w:bCs/>
          <w:sz w:val="24"/>
          <w:szCs w:val="24"/>
        </w:rPr>
        <w:t>Nazwa zamówienia:</w:t>
      </w:r>
      <w:bookmarkStart w:id="0" w:name="_Hlk484452062"/>
      <w:r w:rsidR="00C7637F" w:rsidRPr="000007BD">
        <w:rPr>
          <w:rFonts w:ascii="Arial" w:hAnsi="Arial" w:cs="Arial"/>
          <w:bCs/>
          <w:sz w:val="24"/>
          <w:szCs w:val="24"/>
        </w:rPr>
        <w:t xml:space="preserve"> </w:t>
      </w:r>
      <w:bookmarkEnd w:id="0"/>
      <w:r w:rsidR="001D7695" w:rsidRPr="000007BD">
        <w:rPr>
          <w:rFonts w:ascii="Arial" w:eastAsia="Calibri" w:hAnsi="Arial" w:cs="Arial"/>
          <w:bCs/>
          <w:sz w:val="24"/>
          <w:szCs w:val="24"/>
        </w:rPr>
        <w:t xml:space="preserve">opracowanie, produkcja i dostawa 1 800 sztuk maskotek małych </w:t>
      </w:r>
      <w:r w:rsidR="0007604C" w:rsidRPr="000007BD">
        <w:rPr>
          <w:rFonts w:ascii="Arial" w:eastAsia="Calibri" w:hAnsi="Arial" w:cs="Arial"/>
          <w:bCs/>
          <w:sz w:val="24"/>
          <w:szCs w:val="24"/>
        </w:rPr>
        <w:br/>
      </w:r>
      <w:r w:rsidR="001D7695" w:rsidRPr="000007BD">
        <w:rPr>
          <w:rFonts w:ascii="Arial" w:eastAsia="Calibri" w:hAnsi="Arial" w:cs="Arial"/>
          <w:bCs/>
          <w:sz w:val="24"/>
          <w:szCs w:val="24"/>
        </w:rPr>
        <w:t>(„</w:t>
      </w:r>
      <w:proofErr w:type="spellStart"/>
      <w:r w:rsidR="001D7695" w:rsidRPr="000007BD">
        <w:rPr>
          <w:rFonts w:ascii="Arial" w:eastAsia="Calibri" w:hAnsi="Arial" w:cs="Arial"/>
          <w:bCs/>
          <w:sz w:val="24"/>
          <w:szCs w:val="24"/>
        </w:rPr>
        <w:t>Pieczusie</w:t>
      </w:r>
      <w:proofErr w:type="spellEnd"/>
      <w:r w:rsidR="001D7695" w:rsidRPr="000007BD">
        <w:rPr>
          <w:rFonts w:ascii="Arial" w:eastAsia="Calibri" w:hAnsi="Arial" w:cs="Arial"/>
          <w:bCs/>
          <w:sz w:val="24"/>
          <w:szCs w:val="24"/>
        </w:rPr>
        <w:t xml:space="preserve">” - postać kangura), promujących pieczę zastępczą  w woj. opolskim </w:t>
      </w:r>
      <w:r w:rsidR="00B34797">
        <w:rPr>
          <w:rFonts w:ascii="Arial" w:eastAsia="Calibri" w:hAnsi="Arial" w:cs="Arial"/>
          <w:bCs/>
          <w:sz w:val="24"/>
          <w:szCs w:val="24"/>
        </w:rPr>
        <w:br/>
      </w:r>
      <w:r w:rsidR="001D7695" w:rsidRPr="000007BD">
        <w:rPr>
          <w:rFonts w:ascii="Arial" w:eastAsia="Calibri" w:hAnsi="Arial" w:cs="Arial"/>
          <w:bCs/>
          <w:sz w:val="24"/>
          <w:szCs w:val="24"/>
        </w:rPr>
        <w:t xml:space="preserve">w ramach projektu pn. </w:t>
      </w:r>
      <w:bookmarkStart w:id="1" w:name="_Hlk169087590"/>
      <w:r w:rsidR="00512164" w:rsidRPr="000007BD">
        <w:rPr>
          <w:rFonts w:ascii="Arial" w:hAnsi="Arial" w:cs="Arial"/>
          <w:bCs/>
          <w:color w:val="000000"/>
          <w:sz w:val="24"/>
          <w:szCs w:val="24"/>
        </w:rPr>
        <w:t>„Bliżej rodziny i dziecka - wsparcie rodzin przeżywających problemy  opiekuńczo - wychowawcze oraz wsparcie pieczy zastępczej - etap II” realizowanego w ramach Programu Fundusze Europejskie dla Opolskiego na lata 2021-2027, Priorytet/Działanie 6.7 Wsparcie rodziny i pieczy zastępczej.</w:t>
      </w:r>
      <w:bookmarkEnd w:id="1"/>
    </w:p>
    <w:p w14:paraId="5BDE303C" w14:textId="77777777" w:rsidR="00272D58" w:rsidRPr="000007BD" w:rsidRDefault="005E571B" w:rsidP="000007BD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0007BD">
        <w:rPr>
          <w:rFonts w:ascii="Arial" w:hAnsi="Arial" w:cs="Arial"/>
          <w:b/>
          <w:sz w:val="24"/>
          <w:szCs w:val="24"/>
        </w:rPr>
        <w:t>Przedmiot i zakres zamówienia:</w:t>
      </w:r>
    </w:p>
    <w:p w14:paraId="5BDE303D" w14:textId="6D311124" w:rsidR="00B46C66" w:rsidRPr="000007BD" w:rsidRDefault="00A259A2" w:rsidP="000007BD">
      <w:pPr>
        <w:spacing w:before="240" w:after="240" w:line="360" w:lineRule="auto"/>
        <w:rPr>
          <w:rFonts w:ascii="Arial" w:hAnsi="Arial" w:cs="Arial"/>
          <w:bCs/>
          <w:color w:val="000000"/>
          <w:sz w:val="24"/>
          <w:szCs w:val="24"/>
        </w:rPr>
      </w:pPr>
      <w:r w:rsidRPr="000007BD">
        <w:rPr>
          <w:rFonts w:ascii="Arial" w:hAnsi="Arial" w:cs="Arial"/>
          <w:sz w:val="24"/>
          <w:szCs w:val="24"/>
        </w:rPr>
        <w:t>wykonanie i dostawa 1 800 sztuk maskotek</w:t>
      </w:r>
      <w:r w:rsidR="003C072D" w:rsidRPr="000007BD">
        <w:rPr>
          <w:rFonts w:ascii="Arial" w:hAnsi="Arial" w:cs="Arial"/>
          <w:sz w:val="24"/>
          <w:szCs w:val="24"/>
        </w:rPr>
        <w:t xml:space="preserve"> małych</w:t>
      </w:r>
      <w:r w:rsidRPr="000007BD">
        <w:rPr>
          <w:rFonts w:ascii="Arial" w:hAnsi="Arial" w:cs="Arial"/>
          <w:sz w:val="24"/>
          <w:szCs w:val="24"/>
        </w:rPr>
        <w:t xml:space="preserve"> („</w:t>
      </w:r>
      <w:proofErr w:type="spellStart"/>
      <w:r w:rsidRPr="000007BD">
        <w:rPr>
          <w:rFonts w:ascii="Arial" w:hAnsi="Arial" w:cs="Arial"/>
          <w:sz w:val="24"/>
          <w:szCs w:val="24"/>
        </w:rPr>
        <w:t>Pieczusie</w:t>
      </w:r>
      <w:proofErr w:type="spellEnd"/>
      <w:r w:rsidRPr="000007BD">
        <w:rPr>
          <w:rFonts w:ascii="Arial" w:hAnsi="Arial" w:cs="Arial"/>
          <w:sz w:val="24"/>
          <w:szCs w:val="24"/>
        </w:rPr>
        <w:t xml:space="preserve">”- postać kangura), </w:t>
      </w:r>
      <w:r w:rsidR="00F36E88" w:rsidRPr="000007BD">
        <w:rPr>
          <w:rFonts w:ascii="Arial" w:hAnsi="Arial" w:cs="Arial"/>
          <w:sz w:val="24"/>
          <w:szCs w:val="24"/>
        </w:rPr>
        <w:t>promujących pieczę zastępczą</w:t>
      </w:r>
      <w:r w:rsidRPr="000007BD">
        <w:rPr>
          <w:rFonts w:ascii="Arial" w:hAnsi="Arial" w:cs="Arial"/>
          <w:sz w:val="24"/>
          <w:szCs w:val="24"/>
        </w:rPr>
        <w:t xml:space="preserve"> w woj. opolskim w ramach projektu pn. </w:t>
      </w:r>
      <w:r w:rsidR="00512164" w:rsidRPr="000007BD">
        <w:rPr>
          <w:rFonts w:ascii="Arial" w:hAnsi="Arial" w:cs="Arial"/>
          <w:bCs/>
          <w:color w:val="000000"/>
          <w:sz w:val="24"/>
          <w:szCs w:val="24"/>
        </w:rPr>
        <w:t xml:space="preserve">„Bliżej rodziny </w:t>
      </w:r>
      <w:r w:rsidR="00D123F9" w:rsidRPr="000007BD">
        <w:rPr>
          <w:rFonts w:ascii="Arial" w:hAnsi="Arial" w:cs="Arial"/>
          <w:bCs/>
          <w:color w:val="000000"/>
          <w:sz w:val="24"/>
          <w:szCs w:val="24"/>
        </w:rPr>
        <w:br/>
      </w:r>
      <w:r w:rsidR="00512164" w:rsidRPr="000007BD">
        <w:rPr>
          <w:rFonts w:ascii="Arial" w:hAnsi="Arial" w:cs="Arial"/>
          <w:bCs/>
          <w:color w:val="000000"/>
          <w:sz w:val="24"/>
          <w:szCs w:val="24"/>
        </w:rPr>
        <w:t xml:space="preserve">i dziecka - wsparcie rodzin przeżywających problemy  opiekuńczo - wychowawcze oraz wsparcie pieczy zastępczej - etap II” realizowanego w ramach Programu Fundusze Europejskie dla Opolskiego na lata 2021-2027, Priorytet/Działanie 6.7 Wsparcie rodziny i pieczy zastępczej </w:t>
      </w:r>
      <w:r w:rsidR="00B46C66" w:rsidRPr="000007BD">
        <w:rPr>
          <w:rFonts w:ascii="Arial" w:hAnsi="Arial" w:cs="Arial"/>
          <w:sz w:val="24"/>
          <w:szCs w:val="24"/>
        </w:rPr>
        <w:t>w ramach kampanii promującej rodziciel</w:t>
      </w:r>
      <w:r w:rsidR="003C58E3" w:rsidRPr="000007BD">
        <w:rPr>
          <w:rFonts w:ascii="Arial" w:hAnsi="Arial" w:cs="Arial"/>
          <w:sz w:val="24"/>
          <w:szCs w:val="24"/>
        </w:rPr>
        <w:t>stwo zastępcze w woj. opolskim.</w:t>
      </w:r>
      <w:r w:rsidR="00B46C66" w:rsidRPr="000007BD">
        <w:rPr>
          <w:rFonts w:ascii="Arial" w:hAnsi="Arial" w:cs="Arial"/>
          <w:sz w:val="24"/>
          <w:szCs w:val="24"/>
        </w:rPr>
        <w:t xml:space="preserve"> Celem kampanii jest pozys</w:t>
      </w:r>
      <w:r w:rsidR="003C58E3" w:rsidRPr="000007BD">
        <w:rPr>
          <w:rFonts w:ascii="Arial" w:hAnsi="Arial" w:cs="Arial"/>
          <w:sz w:val="24"/>
          <w:szCs w:val="24"/>
        </w:rPr>
        <w:t>kanie kandydatów na niezawodowe</w:t>
      </w:r>
      <w:r w:rsidR="00B46C66" w:rsidRPr="000007BD">
        <w:rPr>
          <w:rFonts w:ascii="Arial" w:hAnsi="Arial" w:cs="Arial"/>
          <w:sz w:val="24"/>
          <w:szCs w:val="24"/>
        </w:rPr>
        <w:t xml:space="preserve"> i zawodowe rodziny zastępcze oraz do prowadzenia rodzinnych domów dziecka, a także zmiana sposobu społecznego postrzeg</w:t>
      </w:r>
      <w:r w:rsidRPr="000007BD">
        <w:rPr>
          <w:rFonts w:ascii="Arial" w:hAnsi="Arial" w:cs="Arial"/>
          <w:sz w:val="24"/>
          <w:szCs w:val="24"/>
        </w:rPr>
        <w:t xml:space="preserve">ania rodzicielstwa zastępczego </w:t>
      </w:r>
      <w:r w:rsidR="00B46C66" w:rsidRPr="000007BD">
        <w:rPr>
          <w:rFonts w:ascii="Arial" w:hAnsi="Arial" w:cs="Arial"/>
          <w:sz w:val="24"/>
          <w:szCs w:val="24"/>
        </w:rPr>
        <w:t>i tworzenie przychylnego klimatu wokół rodzicielstwa zastępczego, jako środowiska rodzinnego niez</w:t>
      </w:r>
      <w:r w:rsidR="003C58E3" w:rsidRPr="000007BD">
        <w:rPr>
          <w:rFonts w:ascii="Arial" w:hAnsi="Arial" w:cs="Arial"/>
          <w:sz w:val="24"/>
          <w:szCs w:val="24"/>
        </w:rPr>
        <w:t>będnego do prawidłowego rozwoju</w:t>
      </w:r>
      <w:r w:rsidR="00B46C66" w:rsidRPr="000007BD">
        <w:rPr>
          <w:rFonts w:ascii="Arial" w:hAnsi="Arial" w:cs="Arial"/>
          <w:sz w:val="24"/>
          <w:szCs w:val="24"/>
        </w:rPr>
        <w:t xml:space="preserve"> dzieci i młodzieży. Kampania ma również na celu upowszechnianie treści promujących rodzicielstwo zastępcze</w:t>
      </w:r>
      <w:r w:rsidR="003C58E3" w:rsidRPr="000007BD">
        <w:rPr>
          <w:rFonts w:ascii="Arial" w:hAnsi="Arial" w:cs="Arial"/>
          <w:sz w:val="24"/>
          <w:szCs w:val="24"/>
        </w:rPr>
        <w:t>,</w:t>
      </w:r>
      <w:r w:rsidR="00B46C66" w:rsidRPr="000007BD">
        <w:rPr>
          <w:rFonts w:ascii="Arial" w:hAnsi="Arial" w:cs="Arial"/>
          <w:sz w:val="24"/>
          <w:szCs w:val="24"/>
        </w:rPr>
        <w:t xml:space="preserve"> a także informacji dotyczących działań wspierających funkcjonowanie rodzin zastępczych oraz pomocy dzieciom znajdującym się  w tychże rodzinach.</w:t>
      </w:r>
    </w:p>
    <w:p w14:paraId="5BDE303F" w14:textId="2AA50927" w:rsidR="00F36E88" w:rsidRPr="000007BD" w:rsidRDefault="00F36E88" w:rsidP="000007BD">
      <w:pPr>
        <w:shd w:val="clear" w:color="auto" w:fill="FFFFFF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0007BD">
        <w:rPr>
          <w:rFonts w:ascii="Arial" w:hAnsi="Arial" w:cs="Arial"/>
          <w:sz w:val="24"/>
          <w:szCs w:val="24"/>
        </w:rPr>
        <w:t xml:space="preserve">Maskotki </w:t>
      </w:r>
      <w:r w:rsidR="00136E8F" w:rsidRPr="000007BD">
        <w:rPr>
          <w:rFonts w:ascii="Arial" w:hAnsi="Arial" w:cs="Arial"/>
          <w:sz w:val="24"/>
          <w:szCs w:val="24"/>
        </w:rPr>
        <w:t>muszą</w:t>
      </w:r>
      <w:r w:rsidRPr="000007BD">
        <w:rPr>
          <w:rFonts w:ascii="Arial" w:hAnsi="Arial" w:cs="Arial"/>
          <w:sz w:val="24"/>
          <w:szCs w:val="24"/>
        </w:rPr>
        <w:t xml:space="preserve"> zwrócić uwagę </w:t>
      </w:r>
      <w:r w:rsidR="00136E8F" w:rsidRPr="000007BD">
        <w:rPr>
          <w:rFonts w:ascii="Arial" w:hAnsi="Arial" w:cs="Arial"/>
          <w:sz w:val="24"/>
          <w:szCs w:val="24"/>
        </w:rPr>
        <w:t>na potrzeby dzieci pozbawionych</w:t>
      </w:r>
      <w:r w:rsidRPr="000007BD">
        <w:rPr>
          <w:rFonts w:ascii="Arial" w:hAnsi="Arial" w:cs="Arial"/>
          <w:sz w:val="24"/>
          <w:szCs w:val="24"/>
        </w:rPr>
        <w:t xml:space="preserve"> opieki rodziców biologicznych – będą symbolem rozpoznawalnym, promującym również wolontariat rówieśniczy.</w:t>
      </w:r>
    </w:p>
    <w:p w14:paraId="5BDE3040" w14:textId="3A3D40BE" w:rsidR="00A259A2" w:rsidRPr="000007BD" w:rsidRDefault="00B46C66" w:rsidP="000007BD">
      <w:pPr>
        <w:shd w:val="clear" w:color="auto" w:fill="FFFFFF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0007BD">
        <w:rPr>
          <w:rFonts w:ascii="Arial" w:hAnsi="Arial" w:cs="Arial"/>
          <w:sz w:val="24"/>
          <w:szCs w:val="24"/>
        </w:rPr>
        <w:t>W ramach zamówi</w:t>
      </w:r>
      <w:r w:rsidR="00A259A2" w:rsidRPr="000007BD">
        <w:rPr>
          <w:rFonts w:ascii="Arial" w:hAnsi="Arial" w:cs="Arial"/>
          <w:sz w:val="24"/>
          <w:szCs w:val="24"/>
        </w:rPr>
        <w:t xml:space="preserve">enia Oferent </w:t>
      </w:r>
      <w:r w:rsidR="00136E8F" w:rsidRPr="000007BD">
        <w:rPr>
          <w:rFonts w:ascii="Arial" w:hAnsi="Arial" w:cs="Arial"/>
          <w:sz w:val="24"/>
          <w:szCs w:val="24"/>
        </w:rPr>
        <w:t>musi</w:t>
      </w:r>
      <w:r w:rsidR="00A259A2" w:rsidRPr="000007BD">
        <w:rPr>
          <w:rFonts w:ascii="Arial" w:hAnsi="Arial" w:cs="Arial"/>
          <w:sz w:val="24"/>
          <w:szCs w:val="24"/>
        </w:rPr>
        <w:t xml:space="preserve"> opracować</w:t>
      </w:r>
      <w:r w:rsidR="00761A8B" w:rsidRPr="000007BD">
        <w:rPr>
          <w:rFonts w:ascii="Arial" w:hAnsi="Arial" w:cs="Arial"/>
          <w:sz w:val="24"/>
          <w:szCs w:val="24"/>
        </w:rPr>
        <w:t>, wykonać i dostarczyć</w:t>
      </w:r>
      <w:r w:rsidR="00512164" w:rsidRPr="000007BD">
        <w:rPr>
          <w:rFonts w:ascii="Arial" w:hAnsi="Arial" w:cs="Arial"/>
          <w:sz w:val="24"/>
          <w:szCs w:val="24"/>
        </w:rPr>
        <w:t xml:space="preserve"> pod wskazany adres</w:t>
      </w:r>
      <w:r w:rsidR="00F36E88" w:rsidRPr="000007BD">
        <w:rPr>
          <w:rFonts w:ascii="Arial" w:hAnsi="Arial" w:cs="Arial"/>
          <w:sz w:val="24"/>
          <w:szCs w:val="24"/>
        </w:rPr>
        <w:t>:</w:t>
      </w:r>
    </w:p>
    <w:p w14:paraId="5BDE3042" w14:textId="3F3EF41A" w:rsidR="009376E1" w:rsidRPr="00B34797" w:rsidRDefault="00F36E88" w:rsidP="000007BD">
      <w:pPr>
        <w:pStyle w:val="Akapitzlist"/>
        <w:numPr>
          <w:ilvl w:val="0"/>
          <w:numId w:val="1"/>
        </w:numPr>
        <w:shd w:val="clear" w:color="auto" w:fill="FFFFFF"/>
        <w:spacing w:before="240" w:after="240" w:line="360" w:lineRule="auto"/>
        <w:ind w:left="0" w:hanging="426"/>
        <w:rPr>
          <w:rFonts w:ascii="Arial" w:hAnsi="Arial" w:cs="Arial"/>
          <w:sz w:val="24"/>
          <w:szCs w:val="24"/>
        </w:rPr>
      </w:pPr>
      <w:r w:rsidRPr="00B34797">
        <w:rPr>
          <w:rFonts w:ascii="Arial" w:hAnsi="Arial" w:cs="Arial"/>
          <w:b/>
          <w:sz w:val="24"/>
          <w:szCs w:val="24"/>
        </w:rPr>
        <w:t>1 800 sztuk maskote</w:t>
      </w:r>
      <w:r w:rsidR="00761A8B" w:rsidRPr="00B34797">
        <w:rPr>
          <w:rFonts w:ascii="Arial" w:hAnsi="Arial" w:cs="Arial"/>
          <w:b/>
          <w:sz w:val="24"/>
          <w:szCs w:val="24"/>
        </w:rPr>
        <w:t>k</w:t>
      </w:r>
      <w:r w:rsidR="003C072D" w:rsidRPr="00B34797">
        <w:rPr>
          <w:rFonts w:ascii="Arial" w:hAnsi="Arial" w:cs="Arial"/>
          <w:b/>
          <w:sz w:val="24"/>
          <w:szCs w:val="24"/>
        </w:rPr>
        <w:t xml:space="preserve"> </w:t>
      </w:r>
      <w:r w:rsidR="003C6E52" w:rsidRPr="00B34797">
        <w:rPr>
          <w:rFonts w:ascii="Arial" w:hAnsi="Arial" w:cs="Arial"/>
          <w:b/>
          <w:sz w:val="24"/>
          <w:szCs w:val="24"/>
        </w:rPr>
        <w:t>małych</w:t>
      </w:r>
      <w:r w:rsidR="00761A8B" w:rsidRPr="00B34797">
        <w:rPr>
          <w:rFonts w:ascii="Arial" w:hAnsi="Arial" w:cs="Arial"/>
          <w:b/>
          <w:sz w:val="24"/>
          <w:szCs w:val="24"/>
        </w:rPr>
        <w:t xml:space="preserve"> („</w:t>
      </w:r>
      <w:proofErr w:type="spellStart"/>
      <w:r w:rsidR="00761A8B" w:rsidRPr="00B34797">
        <w:rPr>
          <w:rFonts w:ascii="Arial" w:hAnsi="Arial" w:cs="Arial"/>
          <w:b/>
          <w:sz w:val="24"/>
          <w:szCs w:val="24"/>
        </w:rPr>
        <w:t>Pieczusie</w:t>
      </w:r>
      <w:proofErr w:type="spellEnd"/>
      <w:r w:rsidR="00761A8B" w:rsidRPr="00B34797">
        <w:rPr>
          <w:rFonts w:ascii="Arial" w:hAnsi="Arial" w:cs="Arial"/>
          <w:b/>
          <w:sz w:val="24"/>
          <w:szCs w:val="24"/>
        </w:rPr>
        <w:t>”- postać kangura)</w:t>
      </w:r>
    </w:p>
    <w:p w14:paraId="5BDE3043" w14:textId="5917F92D" w:rsidR="00A17641" w:rsidRPr="000007BD" w:rsidRDefault="00A17641" w:rsidP="00B34797">
      <w:pPr>
        <w:pStyle w:val="Akapitzlist"/>
        <w:numPr>
          <w:ilvl w:val="0"/>
          <w:numId w:val="12"/>
        </w:numPr>
        <w:shd w:val="clear" w:color="auto" w:fill="FFFFFF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0007BD">
        <w:rPr>
          <w:rFonts w:ascii="Arial" w:hAnsi="Arial" w:cs="Arial"/>
          <w:sz w:val="24"/>
          <w:szCs w:val="24"/>
        </w:rPr>
        <w:lastRenderedPageBreak/>
        <w:t xml:space="preserve">Przedmiot zamówienia </w:t>
      </w:r>
      <w:r w:rsidR="00D53B66" w:rsidRPr="000007BD">
        <w:rPr>
          <w:rFonts w:ascii="Arial" w:hAnsi="Arial" w:cs="Arial"/>
          <w:sz w:val="24"/>
          <w:szCs w:val="24"/>
        </w:rPr>
        <w:t xml:space="preserve">ma </w:t>
      </w:r>
      <w:r w:rsidRPr="000007BD">
        <w:rPr>
          <w:rFonts w:ascii="Arial" w:hAnsi="Arial" w:cs="Arial"/>
          <w:sz w:val="24"/>
          <w:szCs w:val="24"/>
        </w:rPr>
        <w:t>wyglądać identycznie jak zamieszczone w załączniku</w:t>
      </w:r>
      <w:r w:rsidR="009376E1" w:rsidRPr="000007BD">
        <w:rPr>
          <w:rFonts w:ascii="Arial" w:hAnsi="Arial" w:cs="Arial"/>
          <w:sz w:val="24"/>
          <w:szCs w:val="24"/>
        </w:rPr>
        <w:t>: zdjęcie nr 1, 2, 3</w:t>
      </w:r>
      <w:r w:rsidR="00BD6896" w:rsidRPr="000007BD">
        <w:rPr>
          <w:rFonts w:ascii="Arial" w:hAnsi="Arial" w:cs="Arial"/>
          <w:sz w:val="24"/>
          <w:szCs w:val="24"/>
        </w:rPr>
        <w:t>,</w:t>
      </w:r>
      <w:r w:rsidR="00F30185">
        <w:rPr>
          <w:rFonts w:ascii="Arial" w:hAnsi="Arial" w:cs="Arial"/>
          <w:sz w:val="24"/>
          <w:szCs w:val="24"/>
        </w:rPr>
        <w:t xml:space="preserve"> </w:t>
      </w:r>
      <w:r w:rsidR="00BD6896" w:rsidRPr="000007BD">
        <w:rPr>
          <w:rFonts w:ascii="Arial" w:hAnsi="Arial" w:cs="Arial"/>
          <w:sz w:val="24"/>
          <w:szCs w:val="24"/>
        </w:rPr>
        <w:t>4</w:t>
      </w:r>
      <w:r w:rsidR="006914F0">
        <w:rPr>
          <w:rFonts w:ascii="Arial" w:hAnsi="Arial" w:cs="Arial"/>
          <w:sz w:val="24"/>
          <w:szCs w:val="24"/>
        </w:rPr>
        <w:t>,5</w:t>
      </w:r>
      <w:r w:rsidR="00BD6896" w:rsidRPr="000007BD">
        <w:rPr>
          <w:rFonts w:ascii="Arial" w:hAnsi="Arial" w:cs="Arial"/>
          <w:sz w:val="24"/>
          <w:szCs w:val="24"/>
        </w:rPr>
        <w:t xml:space="preserve"> </w:t>
      </w:r>
      <w:r w:rsidRPr="000007BD">
        <w:rPr>
          <w:rFonts w:ascii="Arial" w:hAnsi="Arial" w:cs="Arial"/>
          <w:sz w:val="24"/>
          <w:szCs w:val="24"/>
        </w:rPr>
        <w:t xml:space="preserve"> zdjęcia maskotek posiadanych przez Zamawiającego.</w:t>
      </w:r>
    </w:p>
    <w:p w14:paraId="5BDE3045" w14:textId="77777777" w:rsidR="00761A8B" w:rsidRPr="000007BD" w:rsidRDefault="00977013" w:rsidP="00B34797">
      <w:pPr>
        <w:pStyle w:val="Akapitzlist"/>
        <w:numPr>
          <w:ilvl w:val="0"/>
          <w:numId w:val="12"/>
        </w:numPr>
        <w:shd w:val="clear" w:color="auto" w:fill="FFFFFF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0007BD">
        <w:rPr>
          <w:rFonts w:ascii="Arial" w:hAnsi="Arial" w:cs="Arial"/>
          <w:sz w:val="24"/>
          <w:szCs w:val="24"/>
        </w:rPr>
        <w:t>K</w:t>
      </w:r>
      <w:r w:rsidR="00761A8B" w:rsidRPr="000007BD">
        <w:rPr>
          <w:rFonts w:ascii="Arial" w:hAnsi="Arial" w:cs="Arial"/>
          <w:sz w:val="24"/>
          <w:szCs w:val="24"/>
        </w:rPr>
        <w:t>ształt: kangur, z zarysowaną/wyszytą kie</w:t>
      </w:r>
      <w:r w:rsidRPr="000007BD">
        <w:rPr>
          <w:rFonts w:ascii="Arial" w:hAnsi="Arial" w:cs="Arial"/>
          <w:sz w:val="24"/>
          <w:szCs w:val="24"/>
        </w:rPr>
        <w:t>szenią i główką małego kangurka.</w:t>
      </w:r>
    </w:p>
    <w:p w14:paraId="5BDE3046" w14:textId="166C05F3" w:rsidR="00761A8B" w:rsidRPr="000007BD" w:rsidRDefault="00977013" w:rsidP="00B34797">
      <w:pPr>
        <w:pStyle w:val="Akapitzlist"/>
        <w:numPr>
          <w:ilvl w:val="0"/>
          <w:numId w:val="12"/>
        </w:numPr>
        <w:shd w:val="clear" w:color="auto" w:fill="FFFFFF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0007BD">
        <w:rPr>
          <w:rFonts w:ascii="Arial" w:hAnsi="Arial" w:cs="Arial"/>
          <w:sz w:val="24"/>
          <w:szCs w:val="24"/>
        </w:rPr>
        <w:t>W</w:t>
      </w:r>
      <w:r w:rsidR="00565ACE" w:rsidRPr="000007BD">
        <w:rPr>
          <w:rFonts w:ascii="Arial" w:hAnsi="Arial" w:cs="Arial"/>
          <w:sz w:val="24"/>
          <w:szCs w:val="24"/>
        </w:rPr>
        <w:t>ysokość: 2</w:t>
      </w:r>
      <w:r w:rsidR="00761A8B" w:rsidRPr="000007BD">
        <w:rPr>
          <w:rFonts w:ascii="Arial" w:hAnsi="Arial" w:cs="Arial"/>
          <w:sz w:val="24"/>
          <w:szCs w:val="24"/>
        </w:rPr>
        <w:t>5 - 30 cm,</w:t>
      </w:r>
    </w:p>
    <w:p w14:paraId="5BDE3047" w14:textId="466B91AC" w:rsidR="00761A8B" w:rsidRPr="000007BD" w:rsidRDefault="00977013" w:rsidP="00B34797">
      <w:pPr>
        <w:pStyle w:val="Akapitzlist"/>
        <w:numPr>
          <w:ilvl w:val="0"/>
          <w:numId w:val="12"/>
        </w:numPr>
        <w:shd w:val="clear" w:color="auto" w:fill="FFFFFF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0007BD">
        <w:rPr>
          <w:rFonts w:ascii="Arial" w:hAnsi="Arial" w:cs="Arial"/>
          <w:sz w:val="24"/>
          <w:szCs w:val="24"/>
        </w:rPr>
        <w:t>Sz</w:t>
      </w:r>
      <w:r w:rsidR="00761A8B" w:rsidRPr="000007BD">
        <w:rPr>
          <w:rFonts w:ascii="Arial" w:hAnsi="Arial" w:cs="Arial"/>
          <w:sz w:val="24"/>
          <w:szCs w:val="24"/>
        </w:rPr>
        <w:t xml:space="preserve">erokość: 15 </w:t>
      </w:r>
      <w:r w:rsidR="00D53B66" w:rsidRPr="000007BD">
        <w:rPr>
          <w:rFonts w:ascii="Arial" w:hAnsi="Arial" w:cs="Arial"/>
          <w:sz w:val="24"/>
          <w:szCs w:val="24"/>
        </w:rPr>
        <w:t xml:space="preserve">-20 </w:t>
      </w:r>
      <w:r w:rsidR="00761A8B" w:rsidRPr="000007BD">
        <w:rPr>
          <w:rFonts w:ascii="Arial" w:hAnsi="Arial" w:cs="Arial"/>
          <w:sz w:val="24"/>
          <w:szCs w:val="24"/>
        </w:rPr>
        <w:t>cm</w:t>
      </w:r>
      <w:r w:rsidR="00D53B66" w:rsidRPr="000007BD">
        <w:rPr>
          <w:rFonts w:ascii="Arial" w:hAnsi="Arial" w:cs="Arial"/>
          <w:sz w:val="24"/>
          <w:szCs w:val="24"/>
        </w:rPr>
        <w:t xml:space="preserve"> w najszerszym miejscu</w:t>
      </w:r>
      <w:r w:rsidR="00761A8B" w:rsidRPr="000007BD">
        <w:rPr>
          <w:rFonts w:ascii="Arial" w:hAnsi="Arial" w:cs="Arial"/>
          <w:sz w:val="24"/>
          <w:szCs w:val="24"/>
        </w:rPr>
        <w:t xml:space="preserve">, </w:t>
      </w:r>
    </w:p>
    <w:p w14:paraId="5BDE3048" w14:textId="77777777" w:rsidR="00761A8B" w:rsidRPr="000007BD" w:rsidRDefault="00977013" w:rsidP="00B34797">
      <w:pPr>
        <w:pStyle w:val="Akapitzlist"/>
        <w:numPr>
          <w:ilvl w:val="0"/>
          <w:numId w:val="12"/>
        </w:numPr>
        <w:shd w:val="clear" w:color="auto" w:fill="FFFFFF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0007BD">
        <w:rPr>
          <w:rFonts w:ascii="Arial" w:hAnsi="Arial" w:cs="Arial"/>
          <w:sz w:val="24"/>
          <w:szCs w:val="24"/>
        </w:rPr>
        <w:t>M</w:t>
      </w:r>
      <w:r w:rsidR="00761A8B" w:rsidRPr="000007BD">
        <w:rPr>
          <w:rFonts w:ascii="Arial" w:hAnsi="Arial" w:cs="Arial"/>
          <w:sz w:val="24"/>
          <w:szCs w:val="24"/>
        </w:rPr>
        <w:t>ateriał: welur, futro zabawkarskie, satyna</w:t>
      </w:r>
      <w:r w:rsidRPr="000007BD">
        <w:rPr>
          <w:rFonts w:ascii="Arial" w:hAnsi="Arial" w:cs="Arial"/>
          <w:sz w:val="24"/>
          <w:szCs w:val="24"/>
        </w:rPr>
        <w:t>.</w:t>
      </w:r>
    </w:p>
    <w:p w14:paraId="5BDE3049" w14:textId="77777777" w:rsidR="00761A8B" w:rsidRPr="000007BD" w:rsidRDefault="00977013" w:rsidP="00B34797">
      <w:pPr>
        <w:pStyle w:val="Akapitzlist"/>
        <w:numPr>
          <w:ilvl w:val="0"/>
          <w:numId w:val="12"/>
        </w:numPr>
        <w:shd w:val="clear" w:color="auto" w:fill="FFFFFF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0007BD">
        <w:rPr>
          <w:rFonts w:ascii="Arial" w:hAnsi="Arial" w:cs="Arial"/>
          <w:sz w:val="24"/>
          <w:szCs w:val="24"/>
        </w:rPr>
        <w:t>W</w:t>
      </w:r>
      <w:r w:rsidR="00761A8B" w:rsidRPr="000007BD">
        <w:rPr>
          <w:rFonts w:ascii="Arial" w:hAnsi="Arial" w:cs="Arial"/>
          <w:sz w:val="24"/>
          <w:szCs w:val="24"/>
        </w:rPr>
        <w:t>ypełnienie</w:t>
      </w:r>
      <w:r w:rsidRPr="000007BD">
        <w:rPr>
          <w:rFonts w:ascii="Arial" w:hAnsi="Arial" w:cs="Arial"/>
          <w:sz w:val="24"/>
          <w:szCs w:val="24"/>
        </w:rPr>
        <w:t>: kulka silikonowa.</w:t>
      </w:r>
    </w:p>
    <w:p w14:paraId="5BDE304A" w14:textId="77777777" w:rsidR="00761A8B" w:rsidRPr="000007BD" w:rsidRDefault="00977013" w:rsidP="00B34797">
      <w:pPr>
        <w:pStyle w:val="Akapitzlist"/>
        <w:numPr>
          <w:ilvl w:val="0"/>
          <w:numId w:val="12"/>
        </w:numPr>
        <w:shd w:val="clear" w:color="auto" w:fill="FFFFFF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0007BD">
        <w:rPr>
          <w:rFonts w:ascii="Arial" w:hAnsi="Arial" w:cs="Arial"/>
          <w:sz w:val="24"/>
          <w:szCs w:val="24"/>
        </w:rPr>
        <w:t>K</w:t>
      </w:r>
      <w:r w:rsidR="00761A8B" w:rsidRPr="000007BD">
        <w:rPr>
          <w:rFonts w:ascii="Arial" w:hAnsi="Arial" w:cs="Arial"/>
          <w:sz w:val="24"/>
          <w:szCs w:val="24"/>
        </w:rPr>
        <w:t xml:space="preserve">olor futerka: </w:t>
      </w:r>
      <w:r w:rsidRPr="000007BD">
        <w:rPr>
          <w:rFonts w:ascii="Arial" w:hAnsi="Arial" w:cs="Arial"/>
          <w:sz w:val="24"/>
          <w:szCs w:val="24"/>
        </w:rPr>
        <w:t xml:space="preserve"> ciemny brąz.</w:t>
      </w:r>
    </w:p>
    <w:p w14:paraId="5BDE304B" w14:textId="7379BF8B" w:rsidR="00761A8B" w:rsidRPr="000007BD" w:rsidRDefault="00977013" w:rsidP="00B34797">
      <w:pPr>
        <w:pStyle w:val="Akapitzlist"/>
        <w:numPr>
          <w:ilvl w:val="0"/>
          <w:numId w:val="12"/>
        </w:numPr>
        <w:shd w:val="clear" w:color="auto" w:fill="FFFFFF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0007BD">
        <w:rPr>
          <w:rFonts w:ascii="Arial" w:hAnsi="Arial" w:cs="Arial"/>
          <w:sz w:val="24"/>
          <w:szCs w:val="24"/>
        </w:rPr>
        <w:t>Kolor brzuszka:</w:t>
      </w:r>
      <w:r w:rsidR="00C447AB" w:rsidRPr="000007BD">
        <w:rPr>
          <w:rFonts w:ascii="Arial" w:hAnsi="Arial" w:cs="Arial"/>
          <w:sz w:val="24"/>
          <w:szCs w:val="24"/>
        </w:rPr>
        <w:t xml:space="preserve"> ciemny kremowy lub jasny kremowy z za</w:t>
      </w:r>
      <w:r w:rsidR="00B20E04" w:rsidRPr="000007BD">
        <w:rPr>
          <w:rFonts w:ascii="Arial" w:hAnsi="Arial" w:cs="Arial"/>
          <w:sz w:val="24"/>
          <w:szCs w:val="24"/>
        </w:rPr>
        <w:t>rysowaną/wyszytą</w:t>
      </w:r>
      <w:r w:rsidR="00C447AB" w:rsidRPr="000007BD">
        <w:rPr>
          <w:rFonts w:ascii="Arial" w:hAnsi="Arial" w:cs="Arial"/>
          <w:sz w:val="24"/>
          <w:szCs w:val="24"/>
        </w:rPr>
        <w:t xml:space="preserve"> kieszenią i </w:t>
      </w:r>
      <w:r w:rsidR="00B20E04" w:rsidRPr="000007BD">
        <w:rPr>
          <w:rFonts w:ascii="Arial" w:hAnsi="Arial" w:cs="Arial"/>
          <w:sz w:val="24"/>
          <w:szCs w:val="24"/>
        </w:rPr>
        <w:t>główką</w:t>
      </w:r>
      <w:r w:rsidR="00C447AB" w:rsidRPr="000007BD">
        <w:rPr>
          <w:rFonts w:ascii="Arial" w:hAnsi="Arial" w:cs="Arial"/>
          <w:sz w:val="24"/>
          <w:szCs w:val="24"/>
        </w:rPr>
        <w:t xml:space="preserve"> małego </w:t>
      </w:r>
      <w:r w:rsidRPr="000007BD">
        <w:rPr>
          <w:rFonts w:ascii="Arial" w:hAnsi="Arial" w:cs="Arial"/>
          <w:sz w:val="24"/>
          <w:szCs w:val="24"/>
        </w:rPr>
        <w:t>kangurka.</w:t>
      </w:r>
      <w:r w:rsidR="00565ACE" w:rsidRPr="000007BD">
        <w:rPr>
          <w:rFonts w:ascii="Arial" w:hAnsi="Arial" w:cs="Arial"/>
          <w:sz w:val="24"/>
          <w:szCs w:val="24"/>
        </w:rPr>
        <w:t xml:space="preserve"> Na brzuszku: </w:t>
      </w:r>
      <w:r w:rsidR="00D53B66" w:rsidRPr="000007BD">
        <w:rPr>
          <w:rFonts w:ascii="Arial" w:hAnsi="Arial" w:cs="Arial"/>
          <w:sz w:val="24"/>
          <w:szCs w:val="24"/>
        </w:rPr>
        <w:t xml:space="preserve">wyhaftowany </w:t>
      </w:r>
      <w:r w:rsidR="00565ACE" w:rsidRPr="000007BD">
        <w:rPr>
          <w:rFonts w:ascii="Arial" w:hAnsi="Arial" w:cs="Arial"/>
          <w:sz w:val="24"/>
          <w:szCs w:val="24"/>
        </w:rPr>
        <w:t>napis „</w:t>
      </w:r>
      <w:proofErr w:type="spellStart"/>
      <w:r w:rsidR="00565ACE" w:rsidRPr="000007BD">
        <w:rPr>
          <w:rFonts w:ascii="Arial" w:hAnsi="Arial" w:cs="Arial"/>
          <w:sz w:val="24"/>
          <w:szCs w:val="24"/>
        </w:rPr>
        <w:t>Pieczusia</w:t>
      </w:r>
      <w:proofErr w:type="spellEnd"/>
      <w:r w:rsidR="00B20E04" w:rsidRPr="000007BD">
        <w:rPr>
          <w:rFonts w:ascii="Arial" w:hAnsi="Arial" w:cs="Arial"/>
          <w:sz w:val="24"/>
          <w:szCs w:val="24"/>
        </w:rPr>
        <w:t>”.</w:t>
      </w:r>
    </w:p>
    <w:p w14:paraId="5BDE304C" w14:textId="492CF772" w:rsidR="00C447AB" w:rsidRPr="000007BD" w:rsidRDefault="00977013" w:rsidP="00B34797">
      <w:pPr>
        <w:pStyle w:val="Akapitzlist"/>
        <w:numPr>
          <w:ilvl w:val="0"/>
          <w:numId w:val="12"/>
        </w:numPr>
        <w:shd w:val="clear" w:color="auto" w:fill="FFFFFF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0007BD">
        <w:rPr>
          <w:rFonts w:ascii="Arial" w:hAnsi="Arial" w:cs="Arial"/>
          <w:sz w:val="24"/>
          <w:szCs w:val="24"/>
        </w:rPr>
        <w:t>O</w:t>
      </w:r>
      <w:r w:rsidR="00C447AB" w:rsidRPr="000007BD">
        <w:rPr>
          <w:rFonts w:ascii="Arial" w:hAnsi="Arial" w:cs="Arial"/>
          <w:sz w:val="24"/>
          <w:szCs w:val="24"/>
        </w:rPr>
        <w:t xml:space="preserve">gon: proporcjonalny do całości maskotki, </w:t>
      </w:r>
      <w:r w:rsidR="00D53B66" w:rsidRPr="000007BD">
        <w:rPr>
          <w:rFonts w:ascii="Arial" w:hAnsi="Arial" w:cs="Arial"/>
          <w:sz w:val="24"/>
          <w:szCs w:val="24"/>
        </w:rPr>
        <w:t xml:space="preserve">wypełniony kulką silikonową, sterczący, </w:t>
      </w:r>
      <w:r w:rsidR="00C447AB" w:rsidRPr="000007BD">
        <w:rPr>
          <w:rFonts w:ascii="Arial" w:hAnsi="Arial" w:cs="Arial"/>
          <w:sz w:val="24"/>
          <w:szCs w:val="24"/>
        </w:rPr>
        <w:t>zawinięty do góry, wyko</w:t>
      </w:r>
      <w:r w:rsidRPr="000007BD">
        <w:rPr>
          <w:rFonts w:ascii="Arial" w:hAnsi="Arial" w:cs="Arial"/>
          <w:sz w:val="24"/>
          <w:szCs w:val="24"/>
        </w:rPr>
        <w:t>nany z dzianiny, kolor: brązowy.</w:t>
      </w:r>
    </w:p>
    <w:p w14:paraId="5BDE304D" w14:textId="06A3EBB3" w:rsidR="00C447AB" w:rsidRPr="000007BD" w:rsidRDefault="00977013" w:rsidP="00B34797">
      <w:pPr>
        <w:pStyle w:val="Akapitzlist"/>
        <w:numPr>
          <w:ilvl w:val="0"/>
          <w:numId w:val="12"/>
        </w:numPr>
        <w:shd w:val="clear" w:color="auto" w:fill="FFFFFF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0007BD">
        <w:rPr>
          <w:rFonts w:ascii="Arial" w:hAnsi="Arial" w:cs="Arial"/>
          <w:sz w:val="24"/>
          <w:szCs w:val="24"/>
        </w:rPr>
        <w:t>O</w:t>
      </w:r>
      <w:r w:rsidR="00C447AB" w:rsidRPr="000007BD">
        <w:rPr>
          <w:rFonts w:ascii="Arial" w:hAnsi="Arial" w:cs="Arial"/>
          <w:sz w:val="24"/>
          <w:szCs w:val="24"/>
        </w:rPr>
        <w:t>czy</w:t>
      </w:r>
      <w:r w:rsidR="00D53B66" w:rsidRPr="000007BD">
        <w:rPr>
          <w:rFonts w:ascii="Arial" w:hAnsi="Arial" w:cs="Arial"/>
          <w:sz w:val="24"/>
          <w:szCs w:val="24"/>
        </w:rPr>
        <w:t xml:space="preserve"> czarne z</w:t>
      </w:r>
      <w:r w:rsidR="00C447AB" w:rsidRPr="000007BD">
        <w:rPr>
          <w:rFonts w:ascii="Arial" w:hAnsi="Arial" w:cs="Arial"/>
          <w:sz w:val="24"/>
          <w:szCs w:val="24"/>
        </w:rPr>
        <w:t xml:space="preserve"> z</w:t>
      </w:r>
      <w:r w:rsidRPr="000007BD">
        <w:rPr>
          <w:rFonts w:ascii="Arial" w:hAnsi="Arial" w:cs="Arial"/>
          <w:sz w:val="24"/>
          <w:szCs w:val="24"/>
        </w:rPr>
        <w:t>arysowanymi i brwiami.</w:t>
      </w:r>
    </w:p>
    <w:p w14:paraId="5BDE304E" w14:textId="4CDE88AA" w:rsidR="00C447AB" w:rsidRPr="000007BD" w:rsidRDefault="00977013" w:rsidP="00B34797">
      <w:pPr>
        <w:pStyle w:val="Akapitzlist"/>
        <w:numPr>
          <w:ilvl w:val="0"/>
          <w:numId w:val="12"/>
        </w:numPr>
        <w:shd w:val="clear" w:color="auto" w:fill="FFFFFF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0007BD">
        <w:rPr>
          <w:rFonts w:ascii="Arial" w:hAnsi="Arial" w:cs="Arial"/>
          <w:sz w:val="24"/>
          <w:szCs w:val="24"/>
        </w:rPr>
        <w:t>N</w:t>
      </w:r>
      <w:r w:rsidR="00C447AB" w:rsidRPr="000007BD">
        <w:rPr>
          <w:rFonts w:ascii="Arial" w:hAnsi="Arial" w:cs="Arial"/>
          <w:sz w:val="24"/>
          <w:szCs w:val="24"/>
        </w:rPr>
        <w:t>os</w:t>
      </w:r>
      <w:r w:rsidR="00D53B66" w:rsidRPr="000007BD">
        <w:rPr>
          <w:rFonts w:ascii="Arial" w:hAnsi="Arial" w:cs="Arial"/>
          <w:sz w:val="24"/>
          <w:szCs w:val="24"/>
        </w:rPr>
        <w:t xml:space="preserve"> czarny </w:t>
      </w:r>
      <w:r w:rsidR="00C447AB" w:rsidRPr="000007BD">
        <w:rPr>
          <w:rFonts w:ascii="Arial" w:hAnsi="Arial" w:cs="Arial"/>
          <w:sz w:val="24"/>
          <w:szCs w:val="24"/>
        </w:rPr>
        <w:t>okrągły</w:t>
      </w:r>
      <w:r w:rsidRPr="000007BD">
        <w:rPr>
          <w:rFonts w:ascii="Arial" w:hAnsi="Arial" w:cs="Arial"/>
          <w:sz w:val="24"/>
          <w:szCs w:val="24"/>
        </w:rPr>
        <w:t>.</w:t>
      </w:r>
    </w:p>
    <w:p w14:paraId="5BDE304F" w14:textId="7D693E70" w:rsidR="00C447AB" w:rsidRPr="000007BD" w:rsidRDefault="00977013" w:rsidP="00B34797">
      <w:pPr>
        <w:pStyle w:val="Akapitzlist"/>
        <w:numPr>
          <w:ilvl w:val="0"/>
          <w:numId w:val="12"/>
        </w:numPr>
        <w:shd w:val="clear" w:color="auto" w:fill="FFFFFF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0007BD">
        <w:rPr>
          <w:rFonts w:ascii="Arial" w:hAnsi="Arial" w:cs="Arial"/>
          <w:sz w:val="24"/>
          <w:szCs w:val="24"/>
        </w:rPr>
        <w:t>U</w:t>
      </w:r>
      <w:r w:rsidR="00C447AB" w:rsidRPr="000007BD">
        <w:rPr>
          <w:rFonts w:ascii="Arial" w:hAnsi="Arial" w:cs="Arial"/>
          <w:sz w:val="24"/>
          <w:szCs w:val="24"/>
        </w:rPr>
        <w:t>sta: duże, otwarte, uśmiechnięte</w:t>
      </w:r>
      <w:r w:rsidR="00D53B66" w:rsidRPr="000007BD">
        <w:rPr>
          <w:rFonts w:ascii="Arial" w:hAnsi="Arial" w:cs="Arial"/>
          <w:sz w:val="24"/>
          <w:szCs w:val="24"/>
        </w:rPr>
        <w:t xml:space="preserve"> z widocznym czerwonym językiem</w:t>
      </w:r>
    </w:p>
    <w:p w14:paraId="5BDE3050" w14:textId="498D4CCB" w:rsidR="00C447AB" w:rsidRPr="000007BD" w:rsidRDefault="00977013" w:rsidP="00B34797">
      <w:pPr>
        <w:pStyle w:val="Akapitzlist"/>
        <w:numPr>
          <w:ilvl w:val="0"/>
          <w:numId w:val="12"/>
        </w:numPr>
        <w:shd w:val="clear" w:color="auto" w:fill="FFFFFF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0007BD">
        <w:rPr>
          <w:rFonts w:ascii="Arial" w:hAnsi="Arial" w:cs="Arial"/>
          <w:sz w:val="24"/>
          <w:szCs w:val="24"/>
        </w:rPr>
        <w:t>U</w:t>
      </w:r>
      <w:r w:rsidR="00C447AB" w:rsidRPr="000007BD">
        <w:rPr>
          <w:rFonts w:ascii="Arial" w:hAnsi="Arial" w:cs="Arial"/>
          <w:sz w:val="24"/>
          <w:szCs w:val="24"/>
        </w:rPr>
        <w:t>szy: zaokrąglone</w:t>
      </w:r>
      <w:r w:rsidRPr="000007BD">
        <w:rPr>
          <w:rFonts w:ascii="Arial" w:hAnsi="Arial" w:cs="Arial"/>
          <w:sz w:val="24"/>
          <w:szCs w:val="24"/>
        </w:rPr>
        <w:t>.</w:t>
      </w:r>
    </w:p>
    <w:p w14:paraId="5BDE3051" w14:textId="77777777" w:rsidR="00C447AB" w:rsidRPr="000007BD" w:rsidRDefault="00977013" w:rsidP="00B34797">
      <w:pPr>
        <w:pStyle w:val="Akapitzlist"/>
        <w:numPr>
          <w:ilvl w:val="0"/>
          <w:numId w:val="12"/>
        </w:numPr>
        <w:shd w:val="clear" w:color="auto" w:fill="FFFFFF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0007BD">
        <w:rPr>
          <w:rFonts w:ascii="Arial" w:hAnsi="Arial" w:cs="Arial"/>
          <w:sz w:val="24"/>
          <w:szCs w:val="24"/>
        </w:rPr>
        <w:t>K</w:t>
      </w:r>
      <w:r w:rsidR="00C447AB" w:rsidRPr="000007BD">
        <w:rPr>
          <w:rFonts w:ascii="Arial" w:hAnsi="Arial" w:cs="Arial"/>
          <w:sz w:val="24"/>
          <w:szCs w:val="24"/>
        </w:rPr>
        <w:t xml:space="preserve">angur ma być </w:t>
      </w:r>
      <w:r w:rsidRPr="000007BD">
        <w:rPr>
          <w:rFonts w:ascii="Arial" w:hAnsi="Arial" w:cs="Arial"/>
          <w:sz w:val="24"/>
          <w:szCs w:val="24"/>
        </w:rPr>
        <w:t>w pozycji stojącej.</w:t>
      </w:r>
    </w:p>
    <w:p w14:paraId="5BDE3052" w14:textId="77777777" w:rsidR="00C447AB" w:rsidRPr="000007BD" w:rsidRDefault="00977013" w:rsidP="00B34797">
      <w:pPr>
        <w:pStyle w:val="Akapitzlist"/>
        <w:numPr>
          <w:ilvl w:val="0"/>
          <w:numId w:val="12"/>
        </w:numPr>
        <w:shd w:val="clear" w:color="auto" w:fill="FFFFFF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0007BD">
        <w:rPr>
          <w:rFonts w:ascii="Arial" w:hAnsi="Arial" w:cs="Arial"/>
          <w:sz w:val="24"/>
          <w:szCs w:val="24"/>
        </w:rPr>
        <w:t>O</w:t>
      </w:r>
      <w:r w:rsidR="00C447AB" w:rsidRPr="000007BD">
        <w:rPr>
          <w:rFonts w:ascii="Arial" w:hAnsi="Arial" w:cs="Arial"/>
          <w:sz w:val="24"/>
          <w:szCs w:val="24"/>
        </w:rPr>
        <w:t>pakowanie: worek foliowy zgrzewany lub pudełko</w:t>
      </w:r>
      <w:r w:rsidRPr="000007BD">
        <w:rPr>
          <w:rFonts w:ascii="Arial" w:hAnsi="Arial" w:cs="Arial"/>
          <w:sz w:val="24"/>
          <w:szCs w:val="24"/>
        </w:rPr>
        <w:t>.</w:t>
      </w:r>
    </w:p>
    <w:p w14:paraId="5BDE3053" w14:textId="77777777" w:rsidR="00FA2758" w:rsidRPr="000007BD" w:rsidRDefault="00977013" w:rsidP="00B34797">
      <w:pPr>
        <w:pStyle w:val="Akapitzlist"/>
        <w:numPr>
          <w:ilvl w:val="0"/>
          <w:numId w:val="12"/>
        </w:numPr>
        <w:shd w:val="clear" w:color="auto" w:fill="FFFFFF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0007BD">
        <w:rPr>
          <w:rFonts w:ascii="Arial" w:hAnsi="Arial" w:cs="Arial"/>
          <w:sz w:val="24"/>
          <w:szCs w:val="24"/>
        </w:rPr>
        <w:t>M</w:t>
      </w:r>
      <w:r w:rsidR="004F23E4" w:rsidRPr="000007BD">
        <w:rPr>
          <w:rFonts w:ascii="Arial" w:hAnsi="Arial" w:cs="Arial"/>
          <w:sz w:val="24"/>
          <w:szCs w:val="24"/>
        </w:rPr>
        <w:t xml:space="preserve">etki: </w:t>
      </w:r>
    </w:p>
    <w:p w14:paraId="1305103A" w14:textId="77777777" w:rsidR="009F7761" w:rsidRDefault="004F23E4" w:rsidP="009F7761">
      <w:pPr>
        <w:pStyle w:val="Akapitzlist"/>
        <w:numPr>
          <w:ilvl w:val="0"/>
          <w:numId w:val="13"/>
        </w:numPr>
        <w:spacing w:before="240" w:after="24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9F7761">
        <w:rPr>
          <w:rFonts w:ascii="Arial" w:eastAsia="Calibri" w:hAnsi="Arial" w:cs="Arial"/>
          <w:sz w:val="24"/>
          <w:szCs w:val="24"/>
          <w:lang w:eastAsia="pl-PL"/>
        </w:rPr>
        <w:t>wszyta w tył, bok maskotki, musi zawierać 4 logotypy</w:t>
      </w:r>
      <w:r w:rsidR="00D86247" w:rsidRPr="009F7761">
        <w:rPr>
          <w:rFonts w:ascii="Arial" w:eastAsia="Calibri" w:hAnsi="Arial" w:cs="Arial"/>
          <w:sz w:val="24"/>
          <w:szCs w:val="24"/>
          <w:lang w:eastAsia="pl-PL"/>
        </w:rPr>
        <w:t xml:space="preserve"> w kolorze</w:t>
      </w:r>
      <w:r w:rsidR="009E3765" w:rsidRPr="009F7761">
        <w:rPr>
          <w:rFonts w:ascii="Arial" w:eastAsia="Calibri" w:hAnsi="Arial" w:cs="Arial"/>
          <w:sz w:val="24"/>
          <w:szCs w:val="24"/>
          <w:lang w:eastAsia="pl-PL"/>
        </w:rPr>
        <w:t xml:space="preserve"> (poglądowy ciąg znaków </w:t>
      </w:r>
    </w:p>
    <w:p w14:paraId="5BDE3054" w14:textId="7F32AB77" w:rsidR="004F23E4" w:rsidRPr="009F7761" w:rsidRDefault="009E3765" w:rsidP="009F7761">
      <w:pPr>
        <w:pStyle w:val="Akapitzlist"/>
        <w:numPr>
          <w:ilvl w:val="0"/>
          <w:numId w:val="13"/>
        </w:numPr>
        <w:spacing w:before="240" w:after="24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9F7761">
        <w:rPr>
          <w:rFonts w:ascii="Arial" w:eastAsia="Calibri" w:hAnsi="Arial" w:cs="Arial"/>
          <w:sz w:val="24"/>
          <w:szCs w:val="24"/>
          <w:lang w:eastAsia="pl-PL"/>
        </w:rPr>
        <w:t>w kolejności od lewej strony</w:t>
      </w:r>
      <w:r w:rsidR="00D86247" w:rsidRPr="009F7761">
        <w:rPr>
          <w:rFonts w:ascii="Arial" w:eastAsia="Calibri" w:hAnsi="Arial" w:cs="Arial"/>
          <w:sz w:val="24"/>
          <w:szCs w:val="24"/>
          <w:lang w:eastAsia="pl-PL"/>
        </w:rPr>
        <w:t xml:space="preserve">: „Europejskie </w:t>
      </w:r>
      <w:r w:rsidR="007D62E2" w:rsidRPr="009F7761">
        <w:rPr>
          <w:rFonts w:ascii="Arial" w:eastAsia="Calibri" w:hAnsi="Arial" w:cs="Arial"/>
          <w:sz w:val="24"/>
          <w:szCs w:val="24"/>
          <w:lang w:eastAsia="pl-PL"/>
        </w:rPr>
        <w:t>Fundusze dla Opolskiego</w:t>
      </w:r>
      <w:r w:rsidR="00D86247" w:rsidRPr="009F7761">
        <w:rPr>
          <w:rFonts w:ascii="Arial" w:eastAsia="Calibri" w:hAnsi="Arial" w:cs="Arial"/>
          <w:sz w:val="24"/>
          <w:szCs w:val="24"/>
          <w:lang w:eastAsia="pl-PL"/>
        </w:rPr>
        <w:t>”,</w:t>
      </w:r>
      <w:r w:rsidRPr="009F7761">
        <w:rPr>
          <w:rFonts w:ascii="Arial" w:eastAsia="Calibri" w:hAnsi="Arial" w:cs="Arial"/>
          <w:sz w:val="24"/>
          <w:szCs w:val="24"/>
          <w:lang w:eastAsia="pl-PL"/>
        </w:rPr>
        <w:t xml:space="preserve"> „Rzeczpospolita Polska”</w:t>
      </w:r>
      <w:r w:rsidR="00E0238C" w:rsidRPr="009F7761">
        <w:rPr>
          <w:rFonts w:ascii="Arial" w:eastAsia="Calibri" w:hAnsi="Arial" w:cs="Arial"/>
          <w:sz w:val="24"/>
          <w:szCs w:val="24"/>
          <w:lang w:eastAsia="pl-PL"/>
        </w:rPr>
        <w:t xml:space="preserve">, </w:t>
      </w:r>
      <w:r w:rsidR="00D86247" w:rsidRPr="009F7761">
        <w:rPr>
          <w:rFonts w:ascii="Arial" w:eastAsia="Calibri" w:hAnsi="Arial" w:cs="Arial"/>
          <w:sz w:val="24"/>
          <w:szCs w:val="24"/>
          <w:lang w:eastAsia="pl-PL"/>
        </w:rPr>
        <w:t>„UE</w:t>
      </w:r>
      <w:r w:rsidR="007D62E2" w:rsidRPr="009F7761">
        <w:rPr>
          <w:rFonts w:ascii="Arial" w:eastAsia="Calibri" w:hAnsi="Arial" w:cs="Arial"/>
          <w:sz w:val="24"/>
          <w:szCs w:val="24"/>
          <w:lang w:eastAsia="pl-PL"/>
        </w:rPr>
        <w:t xml:space="preserve"> dofinansowane przez</w:t>
      </w:r>
      <w:r w:rsidR="00D86247" w:rsidRPr="009F7761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7D62E2" w:rsidRPr="009F7761">
        <w:rPr>
          <w:rFonts w:ascii="Arial" w:eastAsia="Calibri" w:hAnsi="Arial" w:cs="Arial"/>
          <w:sz w:val="24"/>
          <w:szCs w:val="24"/>
          <w:lang w:eastAsia="pl-PL"/>
        </w:rPr>
        <w:t>Unię Europejską</w:t>
      </w:r>
      <w:r w:rsidR="00D86247" w:rsidRPr="009F7761">
        <w:rPr>
          <w:rFonts w:ascii="Arial" w:eastAsia="Calibri" w:hAnsi="Arial" w:cs="Arial"/>
          <w:sz w:val="24"/>
          <w:szCs w:val="24"/>
          <w:lang w:eastAsia="pl-PL"/>
        </w:rPr>
        <w:t>”</w:t>
      </w:r>
      <w:r w:rsidR="007D62E2" w:rsidRPr="009F7761">
        <w:rPr>
          <w:rFonts w:ascii="Arial" w:eastAsia="Calibri" w:hAnsi="Arial" w:cs="Arial"/>
          <w:sz w:val="24"/>
          <w:szCs w:val="24"/>
          <w:lang w:eastAsia="pl-PL"/>
        </w:rPr>
        <w:t>, pionowa kreska i logo „Opolskiego”</w:t>
      </w:r>
    </w:p>
    <w:p w14:paraId="5BDE3055" w14:textId="0B09B734" w:rsidR="004F23E4" w:rsidRPr="000007BD" w:rsidRDefault="000F098F" w:rsidP="000007BD">
      <w:pPr>
        <w:spacing w:before="240" w:after="24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0007BD">
        <w:rPr>
          <w:rFonts w:ascii="Arial" w:eastAsia="Calibri" w:hAnsi="Arial" w:cs="Arial"/>
          <w:noProof/>
          <w:sz w:val="24"/>
          <w:szCs w:val="24"/>
          <w:lang w:eastAsia="pl-PL"/>
        </w:rPr>
        <w:drawing>
          <wp:inline distT="0" distB="0" distL="0" distR="0" wp14:anchorId="0EC60210" wp14:editId="17FF2A2E">
            <wp:extent cx="5760720" cy="575945"/>
            <wp:effectExtent l="0" t="0" r="0" b="0"/>
            <wp:docPr id="169098095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98095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E305A" w14:textId="463DB19B" w:rsidR="00136E8F" w:rsidRPr="000007BD" w:rsidRDefault="004F23E4" w:rsidP="009F7761">
      <w:pPr>
        <w:pStyle w:val="Akapitzlist"/>
        <w:numPr>
          <w:ilvl w:val="0"/>
          <w:numId w:val="14"/>
        </w:numPr>
        <w:spacing w:before="240" w:after="24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0007BD">
        <w:rPr>
          <w:rFonts w:ascii="Arial" w:eastAsia="Calibri" w:hAnsi="Arial" w:cs="Arial"/>
          <w:sz w:val="24"/>
          <w:szCs w:val="24"/>
          <w:lang w:eastAsia="pl-PL"/>
        </w:rPr>
        <w:t>wszyta w tył, bok maskotki, dwustronna metka musi zawierać 2 logotypy w kolorze (jeden logotyp na jednej stronie)</w:t>
      </w:r>
    </w:p>
    <w:p w14:paraId="5BDE305D" w14:textId="2A51EA35" w:rsidR="00D9705F" w:rsidRPr="000007BD" w:rsidRDefault="004F23E4" w:rsidP="002A5511">
      <w:pPr>
        <w:tabs>
          <w:tab w:val="left" w:pos="6040"/>
        </w:tabs>
        <w:spacing w:before="240" w:after="240" w:line="360" w:lineRule="auto"/>
        <w:jc w:val="center"/>
        <w:rPr>
          <w:rFonts w:ascii="Arial" w:eastAsia="Calibri" w:hAnsi="Arial" w:cs="Arial"/>
          <w:sz w:val="24"/>
          <w:szCs w:val="24"/>
          <w:lang w:eastAsia="pl-PL"/>
        </w:rPr>
      </w:pPr>
      <w:r w:rsidRPr="000007BD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5BDE306E" wp14:editId="371072BB">
            <wp:extent cx="1953985" cy="683869"/>
            <wp:effectExtent l="0" t="0" r="0" b="2540"/>
            <wp:docPr id="8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282" cy="714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6A37" w:rsidRPr="000007BD">
        <w:rPr>
          <w:rFonts w:ascii="Arial" w:eastAsia="Calibri" w:hAnsi="Arial" w:cs="Arial"/>
          <w:noProof/>
          <w:sz w:val="24"/>
          <w:szCs w:val="24"/>
          <w:lang w:eastAsia="pl-PL"/>
        </w:rPr>
        <w:drawing>
          <wp:inline distT="0" distB="0" distL="0" distR="0" wp14:anchorId="1EF23208" wp14:editId="4C7612C7">
            <wp:extent cx="1235561" cy="1219232"/>
            <wp:effectExtent l="0" t="0" r="3175" b="0"/>
            <wp:docPr id="86247958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47958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5561" cy="1219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E305F" w14:textId="205DCDBE" w:rsidR="00E0238C" w:rsidRDefault="00E0238C" w:rsidP="000C6FB5">
      <w:pPr>
        <w:pStyle w:val="Akapitzlist"/>
        <w:numPr>
          <w:ilvl w:val="0"/>
          <w:numId w:val="14"/>
        </w:numPr>
        <w:spacing w:before="240" w:after="24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0C6FB5">
        <w:rPr>
          <w:rFonts w:ascii="Arial" w:eastAsia="Calibri" w:hAnsi="Arial" w:cs="Arial"/>
          <w:sz w:val="24"/>
          <w:szCs w:val="24"/>
          <w:lang w:eastAsia="pl-PL"/>
        </w:rPr>
        <w:t xml:space="preserve">Rozmiar logotypów gwarantujący  ich czytelność,  oznakowanie trwałe </w:t>
      </w:r>
      <w:r w:rsidR="000C6FB5">
        <w:rPr>
          <w:rFonts w:ascii="Arial" w:eastAsia="Calibri" w:hAnsi="Arial" w:cs="Arial"/>
          <w:sz w:val="24"/>
          <w:szCs w:val="24"/>
          <w:lang w:eastAsia="pl-PL"/>
        </w:rPr>
        <w:br/>
      </w:r>
      <w:r w:rsidRPr="000C6FB5">
        <w:rPr>
          <w:rFonts w:ascii="Arial" w:eastAsia="Calibri" w:hAnsi="Arial" w:cs="Arial"/>
          <w:sz w:val="24"/>
          <w:szCs w:val="24"/>
          <w:lang w:eastAsia="pl-PL"/>
        </w:rPr>
        <w:t>i estetyczne.</w:t>
      </w:r>
    </w:p>
    <w:p w14:paraId="5BDE3061" w14:textId="63A73309" w:rsidR="00136E8F" w:rsidRDefault="00E0238C" w:rsidP="000C6FB5">
      <w:pPr>
        <w:pStyle w:val="Akapitzlist"/>
        <w:numPr>
          <w:ilvl w:val="0"/>
          <w:numId w:val="14"/>
        </w:numPr>
        <w:spacing w:before="240" w:after="24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0C6FB5">
        <w:rPr>
          <w:rFonts w:ascii="Arial" w:eastAsia="Calibri" w:hAnsi="Arial" w:cs="Arial"/>
          <w:sz w:val="24"/>
          <w:szCs w:val="24"/>
          <w:lang w:eastAsia="pl-PL"/>
        </w:rPr>
        <w:t xml:space="preserve">Przy zawieraniu umowy Zamawiający przekaże Wykonawcy ostateczne logotypy do nadruku. Zamawiający zastrzega sobie możliwość weryfikacji </w:t>
      </w:r>
      <w:r w:rsidR="000C6FB5">
        <w:rPr>
          <w:rFonts w:ascii="Arial" w:eastAsia="Calibri" w:hAnsi="Arial" w:cs="Arial"/>
          <w:sz w:val="24"/>
          <w:szCs w:val="24"/>
          <w:lang w:eastAsia="pl-PL"/>
        </w:rPr>
        <w:br/>
      </w:r>
      <w:r w:rsidRPr="000C6FB5">
        <w:rPr>
          <w:rFonts w:ascii="Arial" w:eastAsia="Calibri" w:hAnsi="Arial" w:cs="Arial"/>
          <w:sz w:val="24"/>
          <w:szCs w:val="24"/>
          <w:lang w:eastAsia="pl-PL"/>
        </w:rPr>
        <w:t xml:space="preserve">i zmiany logotypów poprzez zmniejszenie ich ilości. </w:t>
      </w:r>
    </w:p>
    <w:p w14:paraId="5BDE3062" w14:textId="47834AB7" w:rsidR="00FA2758" w:rsidRDefault="00247412" w:rsidP="000C6FB5">
      <w:pPr>
        <w:pStyle w:val="Akapitzlist"/>
        <w:numPr>
          <w:ilvl w:val="0"/>
          <w:numId w:val="14"/>
        </w:numPr>
        <w:spacing w:before="240" w:after="24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0C6FB5">
        <w:rPr>
          <w:rFonts w:ascii="Arial" w:eastAsia="Calibri" w:hAnsi="Arial" w:cs="Arial"/>
          <w:sz w:val="24"/>
          <w:szCs w:val="24"/>
          <w:lang w:eastAsia="pl-PL"/>
        </w:rPr>
        <w:t xml:space="preserve">wszyta w tył, bok maskotki, zawierająca  </w:t>
      </w:r>
      <w:r w:rsidR="00FA2758" w:rsidRPr="000C6FB5">
        <w:rPr>
          <w:rFonts w:ascii="Arial" w:eastAsia="Calibri" w:hAnsi="Arial" w:cs="Arial"/>
          <w:sz w:val="24"/>
          <w:szCs w:val="24"/>
          <w:lang w:eastAsia="pl-PL"/>
        </w:rPr>
        <w:t>informację dot. prania i suszenia (pranie ręczne, nie wybielać, suszyć w poziomie, nie pr</w:t>
      </w:r>
      <w:r w:rsidR="007B1A33" w:rsidRPr="000C6FB5">
        <w:rPr>
          <w:rFonts w:ascii="Arial" w:eastAsia="Calibri" w:hAnsi="Arial" w:cs="Arial"/>
          <w:sz w:val="24"/>
          <w:szCs w:val="24"/>
          <w:lang w:eastAsia="pl-PL"/>
        </w:rPr>
        <w:t>asować, nie czyścić chemicznie)</w:t>
      </w:r>
      <w:r w:rsidR="00FA2758" w:rsidRPr="000C6FB5">
        <w:rPr>
          <w:rFonts w:ascii="Arial" w:eastAsia="Calibri" w:hAnsi="Arial" w:cs="Arial"/>
          <w:sz w:val="24"/>
          <w:szCs w:val="24"/>
          <w:lang w:eastAsia="pl-PL"/>
        </w:rPr>
        <w:t>,</w:t>
      </w:r>
      <w:r w:rsidRPr="000C6FB5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D86247" w:rsidRPr="000C6FB5">
        <w:rPr>
          <w:rFonts w:ascii="Arial" w:eastAsia="Calibri" w:hAnsi="Arial" w:cs="Arial"/>
          <w:sz w:val="24"/>
          <w:szCs w:val="24"/>
          <w:lang w:eastAsia="pl-PL"/>
        </w:rPr>
        <w:t>oznaczenie CE.</w:t>
      </w:r>
    </w:p>
    <w:p w14:paraId="5BDE3064" w14:textId="77777777" w:rsidR="00FA2758" w:rsidRPr="000C6FB5" w:rsidRDefault="00977013" w:rsidP="000C6FB5">
      <w:pPr>
        <w:pStyle w:val="Akapitzlist"/>
        <w:numPr>
          <w:ilvl w:val="0"/>
          <w:numId w:val="14"/>
        </w:numPr>
        <w:spacing w:before="240" w:after="24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proofErr w:type="spellStart"/>
      <w:r w:rsidRPr="000C6FB5">
        <w:rPr>
          <w:rFonts w:ascii="Arial" w:hAnsi="Arial" w:cs="Arial"/>
          <w:sz w:val="24"/>
          <w:szCs w:val="24"/>
        </w:rPr>
        <w:t>O</w:t>
      </w:r>
      <w:r w:rsidR="00FA2758" w:rsidRPr="000C6FB5">
        <w:rPr>
          <w:rFonts w:ascii="Arial" w:hAnsi="Arial" w:cs="Arial"/>
          <w:sz w:val="24"/>
          <w:szCs w:val="24"/>
        </w:rPr>
        <w:t>logowanie</w:t>
      </w:r>
      <w:proofErr w:type="spellEnd"/>
      <w:r w:rsidR="00FA2758" w:rsidRPr="000C6FB5">
        <w:rPr>
          <w:rFonts w:ascii="Arial" w:hAnsi="Arial" w:cs="Arial"/>
          <w:sz w:val="24"/>
          <w:szCs w:val="24"/>
        </w:rPr>
        <w:t xml:space="preserve"> w technikach haft, folii </w:t>
      </w:r>
      <w:proofErr w:type="spellStart"/>
      <w:r w:rsidR="00FA2758" w:rsidRPr="000C6FB5">
        <w:rPr>
          <w:rFonts w:ascii="Arial" w:hAnsi="Arial" w:cs="Arial"/>
          <w:sz w:val="24"/>
          <w:szCs w:val="24"/>
        </w:rPr>
        <w:t>folck</w:t>
      </w:r>
      <w:proofErr w:type="spellEnd"/>
      <w:r w:rsidR="00FA2758" w:rsidRPr="000C6FB5">
        <w:rPr>
          <w:rFonts w:ascii="Arial" w:hAnsi="Arial" w:cs="Arial"/>
          <w:sz w:val="24"/>
          <w:szCs w:val="24"/>
        </w:rPr>
        <w:t xml:space="preserve"> l</w:t>
      </w:r>
      <w:r w:rsidRPr="000C6FB5">
        <w:rPr>
          <w:rFonts w:ascii="Arial" w:hAnsi="Arial" w:cs="Arial"/>
          <w:sz w:val="24"/>
          <w:szCs w:val="24"/>
        </w:rPr>
        <w:t xml:space="preserve">ub </w:t>
      </w:r>
      <w:proofErr w:type="spellStart"/>
      <w:r w:rsidRPr="000C6FB5">
        <w:rPr>
          <w:rFonts w:ascii="Arial" w:hAnsi="Arial" w:cs="Arial"/>
          <w:sz w:val="24"/>
          <w:szCs w:val="24"/>
        </w:rPr>
        <w:t>flex</w:t>
      </w:r>
      <w:proofErr w:type="spellEnd"/>
      <w:r w:rsidRPr="000C6FB5">
        <w:rPr>
          <w:rFonts w:ascii="Arial" w:hAnsi="Arial" w:cs="Arial"/>
          <w:sz w:val="24"/>
          <w:szCs w:val="24"/>
        </w:rPr>
        <w:t>.</w:t>
      </w:r>
    </w:p>
    <w:p w14:paraId="5BDE3065" w14:textId="77777777" w:rsidR="00761A8B" w:rsidRPr="000C6FB5" w:rsidRDefault="00977013" w:rsidP="000C6FB5">
      <w:pPr>
        <w:pStyle w:val="Akapitzlist"/>
        <w:numPr>
          <w:ilvl w:val="0"/>
          <w:numId w:val="14"/>
        </w:numPr>
        <w:spacing w:before="240" w:after="24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0C6FB5">
        <w:rPr>
          <w:rFonts w:ascii="Arial" w:hAnsi="Arial" w:cs="Arial"/>
          <w:sz w:val="24"/>
          <w:szCs w:val="24"/>
        </w:rPr>
        <w:t>S</w:t>
      </w:r>
      <w:r w:rsidR="00FA2758" w:rsidRPr="000C6FB5">
        <w:rPr>
          <w:rFonts w:ascii="Arial" w:hAnsi="Arial" w:cs="Arial"/>
          <w:sz w:val="24"/>
          <w:szCs w:val="24"/>
        </w:rPr>
        <w:t>ztuk: 1</w:t>
      </w:r>
      <w:r w:rsidR="000C5CFB" w:rsidRPr="000C6FB5">
        <w:rPr>
          <w:rFonts w:ascii="Arial" w:hAnsi="Arial" w:cs="Arial"/>
          <w:sz w:val="24"/>
          <w:szCs w:val="24"/>
        </w:rPr>
        <w:t> </w:t>
      </w:r>
      <w:r w:rsidR="00FA2758" w:rsidRPr="000C6FB5">
        <w:rPr>
          <w:rFonts w:ascii="Arial" w:hAnsi="Arial" w:cs="Arial"/>
          <w:sz w:val="24"/>
          <w:szCs w:val="24"/>
        </w:rPr>
        <w:t>800.</w:t>
      </w:r>
    </w:p>
    <w:sectPr w:rsidR="00761A8B" w:rsidRPr="000C6FB5" w:rsidSect="00C32D6C">
      <w:headerReference w:type="default" r:id="rId10"/>
      <w:footerReference w:type="default" r:id="rId11"/>
      <w:pgSz w:w="11906" w:h="16838"/>
      <w:pgMar w:top="851" w:right="1417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2450D" w14:textId="77777777" w:rsidR="00B161C3" w:rsidRDefault="00B161C3" w:rsidP="009B1039">
      <w:pPr>
        <w:spacing w:after="0" w:line="240" w:lineRule="auto"/>
      </w:pPr>
      <w:r>
        <w:separator/>
      </w:r>
    </w:p>
  </w:endnote>
  <w:endnote w:type="continuationSeparator" w:id="0">
    <w:p w14:paraId="4ABB34BB" w14:textId="77777777" w:rsidR="00B161C3" w:rsidRDefault="00B161C3" w:rsidP="009B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1033901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BDE307A" w14:textId="0F71C3C5" w:rsidR="00B46C66" w:rsidRDefault="000C6FB5" w:rsidP="000C6FB5">
            <w:pPr>
              <w:pStyle w:val="Stopka"/>
            </w:pPr>
            <w:r w:rsidRPr="000C6FB5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0C6FB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C6FB5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0C6FB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0C6FB5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0C6FB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0C6FB5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0C6FB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C6FB5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0C6FB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0C6FB5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0C6FB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4E2FC" w14:textId="77777777" w:rsidR="00B161C3" w:rsidRDefault="00B161C3" w:rsidP="009B1039">
      <w:pPr>
        <w:spacing w:after="0" w:line="240" w:lineRule="auto"/>
      </w:pPr>
      <w:r>
        <w:separator/>
      </w:r>
    </w:p>
  </w:footnote>
  <w:footnote w:type="continuationSeparator" w:id="0">
    <w:p w14:paraId="73CB7ABF" w14:textId="77777777" w:rsidR="00B161C3" w:rsidRDefault="00B161C3" w:rsidP="009B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E3077" w14:textId="49CDC43B" w:rsidR="00B46C66" w:rsidRPr="003756F2" w:rsidRDefault="003756F2" w:rsidP="003756F2">
    <w:pPr>
      <w:suppressAutoHyphens/>
      <w:spacing w:after="0" w:line="240" w:lineRule="auto"/>
      <w:rPr>
        <w:rFonts w:ascii="Calibri" w:eastAsia="Times New Roman" w:hAnsi="Calibri" w:cs="Times New Roman"/>
        <w:sz w:val="4"/>
        <w:szCs w:val="4"/>
        <w:lang w:eastAsia="ar-SA"/>
      </w:rPr>
    </w:pPr>
    <w:r>
      <w:rPr>
        <w:noProof/>
        <w:lang w:eastAsia="pl-PL"/>
      </w:rPr>
      <w:drawing>
        <wp:inline distT="0" distB="0" distL="0" distR="0" wp14:anchorId="75EDD862" wp14:editId="0E0E4CF9">
          <wp:extent cx="5760720" cy="754380"/>
          <wp:effectExtent l="0" t="0" r="0" b="7620"/>
          <wp:docPr id="20342323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BDE3078" w14:textId="77777777" w:rsidR="00B46C66" w:rsidRDefault="00B46C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6CF3B09"/>
    <w:multiLevelType w:val="hybridMultilevel"/>
    <w:tmpl w:val="0212E8F0"/>
    <w:lvl w:ilvl="0" w:tplc="F582426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F2836"/>
    <w:multiLevelType w:val="hybridMultilevel"/>
    <w:tmpl w:val="A68AAAAE"/>
    <w:lvl w:ilvl="0" w:tplc="87D21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BC3A7C"/>
    <w:multiLevelType w:val="hybridMultilevel"/>
    <w:tmpl w:val="D508238E"/>
    <w:lvl w:ilvl="0" w:tplc="F582426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F7666"/>
    <w:multiLevelType w:val="hybridMultilevel"/>
    <w:tmpl w:val="0FF2242A"/>
    <w:lvl w:ilvl="0" w:tplc="F582426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15C21"/>
    <w:multiLevelType w:val="hybridMultilevel"/>
    <w:tmpl w:val="FA02C2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1387F"/>
    <w:multiLevelType w:val="hybridMultilevel"/>
    <w:tmpl w:val="4D8EB5E8"/>
    <w:lvl w:ilvl="0" w:tplc="F582426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D4D6A"/>
    <w:multiLevelType w:val="hybridMultilevel"/>
    <w:tmpl w:val="008E87FC"/>
    <w:lvl w:ilvl="0" w:tplc="87D21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676CB"/>
    <w:multiLevelType w:val="hybridMultilevel"/>
    <w:tmpl w:val="32F68660"/>
    <w:lvl w:ilvl="0" w:tplc="F582426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E24345"/>
    <w:multiLevelType w:val="hybridMultilevel"/>
    <w:tmpl w:val="DEE6B7F8"/>
    <w:lvl w:ilvl="0" w:tplc="F582426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5F363A"/>
    <w:multiLevelType w:val="hybridMultilevel"/>
    <w:tmpl w:val="0534EE42"/>
    <w:lvl w:ilvl="0" w:tplc="F582426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3137FD"/>
    <w:multiLevelType w:val="hybridMultilevel"/>
    <w:tmpl w:val="28D256C4"/>
    <w:lvl w:ilvl="0" w:tplc="F582426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7E5B5D"/>
    <w:multiLevelType w:val="hybridMultilevel"/>
    <w:tmpl w:val="A768AFF0"/>
    <w:lvl w:ilvl="0" w:tplc="F582426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2A0FD4"/>
    <w:multiLevelType w:val="hybridMultilevel"/>
    <w:tmpl w:val="EF0C3352"/>
    <w:lvl w:ilvl="0" w:tplc="CB5AE9E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B027E4"/>
    <w:multiLevelType w:val="hybridMultilevel"/>
    <w:tmpl w:val="9724D7F6"/>
    <w:lvl w:ilvl="0" w:tplc="8BF80B78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1398693">
    <w:abstractNumId w:val="5"/>
  </w:num>
  <w:num w:numId="2" w16cid:durableId="366683677">
    <w:abstractNumId w:val="14"/>
  </w:num>
  <w:num w:numId="3" w16cid:durableId="307784244">
    <w:abstractNumId w:val="6"/>
  </w:num>
  <w:num w:numId="4" w16cid:durableId="822240214">
    <w:abstractNumId w:val="9"/>
  </w:num>
  <w:num w:numId="5" w16cid:durableId="1609776299">
    <w:abstractNumId w:val="8"/>
  </w:num>
  <w:num w:numId="6" w16cid:durableId="1145272998">
    <w:abstractNumId w:val="1"/>
  </w:num>
  <w:num w:numId="7" w16cid:durableId="932784331">
    <w:abstractNumId w:val="3"/>
  </w:num>
  <w:num w:numId="8" w16cid:durableId="967272812">
    <w:abstractNumId w:val="10"/>
  </w:num>
  <w:num w:numId="9" w16cid:durableId="1330787700">
    <w:abstractNumId w:val="4"/>
  </w:num>
  <w:num w:numId="10" w16cid:durableId="308216822">
    <w:abstractNumId w:val="11"/>
  </w:num>
  <w:num w:numId="11" w16cid:durableId="268977986">
    <w:abstractNumId w:val="12"/>
  </w:num>
  <w:num w:numId="12" w16cid:durableId="1898280517">
    <w:abstractNumId w:val="13"/>
  </w:num>
  <w:num w:numId="13" w16cid:durableId="679816048">
    <w:abstractNumId w:val="2"/>
  </w:num>
  <w:num w:numId="14" w16cid:durableId="56100248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YwNLcwMDe1MLUwMbRQ0lEKTi0uzszPAykwqQUAFNYO2CwAAAA="/>
  </w:docVars>
  <w:rsids>
    <w:rsidRoot w:val="00845EC3"/>
    <w:rsid w:val="000007BD"/>
    <w:rsid w:val="00012720"/>
    <w:rsid w:val="00025DF3"/>
    <w:rsid w:val="00043284"/>
    <w:rsid w:val="00067EE4"/>
    <w:rsid w:val="0007604C"/>
    <w:rsid w:val="00080BD0"/>
    <w:rsid w:val="00087153"/>
    <w:rsid w:val="00097443"/>
    <w:rsid w:val="000A314F"/>
    <w:rsid w:val="000B3D86"/>
    <w:rsid w:val="000C5CFB"/>
    <w:rsid w:val="000C6476"/>
    <w:rsid w:val="000C6FB5"/>
    <w:rsid w:val="000D7131"/>
    <w:rsid w:val="000D7759"/>
    <w:rsid w:val="000E11B5"/>
    <w:rsid w:val="000F098F"/>
    <w:rsid w:val="000F3A1E"/>
    <w:rsid w:val="00101982"/>
    <w:rsid w:val="00122DA7"/>
    <w:rsid w:val="001300B4"/>
    <w:rsid w:val="00130150"/>
    <w:rsid w:val="00132C45"/>
    <w:rsid w:val="00132DCE"/>
    <w:rsid w:val="00136E8F"/>
    <w:rsid w:val="0014271E"/>
    <w:rsid w:val="00143ABC"/>
    <w:rsid w:val="0016106C"/>
    <w:rsid w:val="0017133F"/>
    <w:rsid w:val="001A714E"/>
    <w:rsid w:val="001C2A60"/>
    <w:rsid w:val="001C3D80"/>
    <w:rsid w:val="001D7695"/>
    <w:rsid w:val="001E1717"/>
    <w:rsid w:val="001E7DE7"/>
    <w:rsid w:val="001F10A2"/>
    <w:rsid w:val="001F1EBE"/>
    <w:rsid w:val="001F2FCD"/>
    <w:rsid w:val="002123C6"/>
    <w:rsid w:val="00235DDC"/>
    <w:rsid w:val="00247412"/>
    <w:rsid w:val="0027266B"/>
    <w:rsid w:val="00272D58"/>
    <w:rsid w:val="002743C1"/>
    <w:rsid w:val="002776C6"/>
    <w:rsid w:val="002A5511"/>
    <w:rsid w:val="002B68E9"/>
    <w:rsid w:val="002B6AE8"/>
    <w:rsid w:val="002D4A3D"/>
    <w:rsid w:val="002E7363"/>
    <w:rsid w:val="002F669C"/>
    <w:rsid w:val="00303AEB"/>
    <w:rsid w:val="003145D2"/>
    <w:rsid w:val="003214C6"/>
    <w:rsid w:val="0032406F"/>
    <w:rsid w:val="00331520"/>
    <w:rsid w:val="00333C18"/>
    <w:rsid w:val="003448A0"/>
    <w:rsid w:val="00355DB3"/>
    <w:rsid w:val="00360DA9"/>
    <w:rsid w:val="00371BCD"/>
    <w:rsid w:val="003756F2"/>
    <w:rsid w:val="00376BD3"/>
    <w:rsid w:val="00390BA3"/>
    <w:rsid w:val="003A47F6"/>
    <w:rsid w:val="003A4BC6"/>
    <w:rsid w:val="003A578B"/>
    <w:rsid w:val="003B3CE9"/>
    <w:rsid w:val="003B4FA8"/>
    <w:rsid w:val="003B5948"/>
    <w:rsid w:val="003B64F5"/>
    <w:rsid w:val="003B696C"/>
    <w:rsid w:val="003C072D"/>
    <w:rsid w:val="003C3300"/>
    <w:rsid w:val="003C58E3"/>
    <w:rsid w:val="003C6065"/>
    <w:rsid w:val="003C67A2"/>
    <w:rsid w:val="003C6E52"/>
    <w:rsid w:val="003D1C89"/>
    <w:rsid w:val="003D396F"/>
    <w:rsid w:val="003E559F"/>
    <w:rsid w:val="003E7CA2"/>
    <w:rsid w:val="003F6B39"/>
    <w:rsid w:val="00411F9D"/>
    <w:rsid w:val="004129EE"/>
    <w:rsid w:val="00415C76"/>
    <w:rsid w:val="00417DAD"/>
    <w:rsid w:val="004348A3"/>
    <w:rsid w:val="004407A2"/>
    <w:rsid w:val="00480F36"/>
    <w:rsid w:val="0049316E"/>
    <w:rsid w:val="004A209B"/>
    <w:rsid w:val="004B39AB"/>
    <w:rsid w:val="004C2989"/>
    <w:rsid w:val="004D56DD"/>
    <w:rsid w:val="004D7981"/>
    <w:rsid w:val="004E55C7"/>
    <w:rsid w:val="004F23E4"/>
    <w:rsid w:val="004F46DB"/>
    <w:rsid w:val="00502CA4"/>
    <w:rsid w:val="00511296"/>
    <w:rsid w:val="00512164"/>
    <w:rsid w:val="005567F5"/>
    <w:rsid w:val="00565ACE"/>
    <w:rsid w:val="0057741B"/>
    <w:rsid w:val="0058177F"/>
    <w:rsid w:val="0058265D"/>
    <w:rsid w:val="0058267B"/>
    <w:rsid w:val="00592E6D"/>
    <w:rsid w:val="005955B6"/>
    <w:rsid w:val="005A1897"/>
    <w:rsid w:val="005A2EB5"/>
    <w:rsid w:val="005A4558"/>
    <w:rsid w:val="005B351D"/>
    <w:rsid w:val="005B3D05"/>
    <w:rsid w:val="005B56D2"/>
    <w:rsid w:val="005C1673"/>
    <w:rsid w:val="005D7D3A"/>
    <w:rsid w:val="005E571B"/>
    <w:rsid w:val="005F23AF"/>
    <w:rsid w:val="005F2AA1"/>
    <w:rsid w:val="00601FEB"/>
    <w:rsid w:val="00610B2F"/>
    <w:rsid w:val="0063114C"/>
    <w:rsid w:val="00652A69"/>
    <w:rsid w:val="0068439E"/>
    <w:rsid w:val="006914F0"/>
    <w:rsid w:val="00691846"/>
    <w:rsid w:val="006C0C54"/>
    <w:rsid w:val="006E643A"/>
    <w:rsid w:val="006E7C1A"/>
    <w:rsid w:val="007051B6"/>
    <w:rsid w:val="00715F05"/>
    <w:rsid w:val="00736298"/>
    <w:rsid w:val="00741974"/>
    <w:rsid w:val="007422FF"/>
    <w:rsid w:val="00750D59"/>
    <w:rsid w:val="0075540A"/>
    <w:rsid w:val="00761A8B"/>
    <w:rsid w:val="00762D12"/>
    <w:rsid w:val="00774C81"/>
    <w:rsid w:val="00784786"/>
    <w:rsid w:val="007A4202"/>
    <w:rsid w:val="007A5B5D"/>
    <w:rsid w:val="007B1A33"/>
    <w:rsid w:val="007B6594"/>
    <w:rsid w:val="007B7519"/>
    <w:rsid w:val="007C11BF"/>
    <w:rsid w:val="007D62E2"/>
    <w:rsid w:val="007E0039"/>
    <w:rsid w:val="007E65FD"/>
    <w:rsid w:val="007E6D18"/>
    <w:rsid w:val="007F7674"/>
    <w:rsid w:val="00810D5C"/>
    <w:rsid w:val="00837109"/>
    <w:rsid w:val="00837D8D"/>
    <w:rsid w:val="00845EC3"/>
    <w:rsid w:val="00857130"/>
    <w:rsid w:val="0087107D"/>
    <w:rsid w:val="00883AA5"/>
    <w:rsid w:val="008847FF"/>
    <w:rsid w:val="00891BFC"/>
    <w:rsid w:val="00897C18"/>
    <w:rsid w:val="008F615C"/>
    <w:rsid w:val="00904175"/>
    <w:rsid w:val="00907E71"/>
    <w:rsid w:val="00913C3D"/>
    <w:rsid w:val="00934799"/>
    <w:rsid w:val="009376E1"/>
    <w:rsid w:val="00940EE5"/>
    <w:rsid w:val="00940F63"/>
    <w:rsid w:val="00943560"/>
    <w:rsid w:val="00947D9A"/>
    <w:rsid w:val="0095125C"/>
    <w:rsid w:val="0095428C"/>
    <w:rsid w:val="0095518E"/>
    <w:rsid w:val="00977013"/>
    <w:rsid w:val="009900A8"/>
    <w:rsid w:val="009935F6"/>
    <w:rsid w:val="009A2247"/>
    <w:rsid w:val="009A645A"/>
    <w:rsid w:val="009B1039"/>
    <w:rsid w:val="009B29B5"/>
    <w:rsid w:val="009D4C05"/>
    <w:rsid w:val="009E3765"/>
    <w:rsid w:val="009F7761"/>
    <w:rsid w:val="00A17641"/>
    <w:rsid w:val="00A259A2"/>
    <w:rsid w:val="00A309E5"/>
    <w:rsid w:val="00A33CF8"/>
    <w:rsid w:val="00A51034"/>
    <w:rsid w:val="00A67F14"/>
    <w:rsid w:val="00A706EB"/>
    <w:rsid w:val="00A70B78"/>
    <w:rsid w:val="00A80C9A"/>
    <w:rsid w:val="00A82A57"/>
    <w:rsid w:val="00A8761C"/>
    <w:rsid w:val="00A94DA1"/>
    <w:rsid w:val="00AA755C"/>
    <w:rsid w:val="00AC0493"/>
    <w:rsid w:val="00AC561A"/>
    <w:rsid w:val="00B028BC"/>
    <w:rsid w:val="00B07566"/>
    <w:rsid w:val="00B161C3"/>
    <w:rsid w:val="00B20862"/>
    <w:rsid w:val="00B20E04"/>
    <w:rsid w:val="00B21C51"/>
    <w:rsid w:val="00B34797"/>
    <w:rsid w:val="00B46C66"/>
    <w:rsid w:val="00B52517"/>
    <w:rsid w:val="00B612CB"/>
    <w:rsid w:val="00B61A13"/>
    <w:rsid w:val="00B765B7"/>
    <w:rsid w:val="00B77F3D"/>
    <w:rsid w:val="00B84A9C"/>
    <w:rsid w:val="00B853FD"/>
    <w:rsid w:val="00B94E73"/>
    <w:rsid w:val="00B95563"/>
    <w:rsid w:val="00BA16DC"/>
    <w:rsid w:val="00BA6D83"/>
    <w:rsid w:val="00BA7615"/>
    <w:rsid w:val="00BB54AC"/>
    <w:rsid w:val="00BC4B23"/>
    <w:rsid w:val="00BD6896"/>
    <w:rsid w:val="00BE1A03"/>
    <w:rsid w:val="00BE4067"/>
    <w:rsid w:val="00BE5676"/>
    <w:rsid w:val="00BF333C"/>
    <w:rsid w:val="00C04239"/>
    <w:rsid w:val="00C110AE"/>
    <w:rsid w:val="00C13CAE"/>
    <w:rsid w:val="00C14840"/>
    <w:rsid w:val="00C15DEB"/>
    <w:rsid w:val="00C16F58"/>
    <w:rsid w:val="00C32D6C"/>
    <w:rsid w:val="00C375E4"/>
    <w:rsid w:val="00C447AB"/>
    <w:rsid w:val="00C51BE6"/>
    <w:rsid w:val="00C56EA3"/>
    <w:rsid w:val="00C61A0E"/>
    <w:rsid w:val="00C627D6"/>
    <w:rsid w:val="00C7637F"/>
    <w:rsid w:val="00C826E8"/>
    <w:rsid w:val="00C84E70"/>
    <w:rsid w:val="00CB5B85"/>
    <w:rsid w:val="00CC0CD1"/>
    <w:rsid w:val="00CD23F1"/>
    <w:rsid w:val="00CD6069"/>
    <w:rsid w:val="00CE6D1E"/>
    <w:rsid w:val="00CF1C5A"/>
    <w:rsid w:val="00D01216"/>
    <w:rsid w:val="00D01648"/>
    <w:rsid w:val="00D0511B"/>
    <w:rsid w:val="00D10AEA"/>
    <w:rsid w:val="00D123F9"/>
    <w:rsid w:val="00D15683"/>
    <w:rsid w:val="00D20C60"/>
    <w:rsid w:val="00D2626F"/>
    <w:rsid w:val="00D434C8"/>
    <w:rsid w:val="00D439C5"/>
    <w:rsid w:val="00D5325E"/>
    <w:rsid w:val="00D53B66"/>
    <w:rsid w:val="00D56A37"/>
    <w:rsid w:val="00D658F7"/>
    <w:rsid w:val="00D728F1"/>
    <w:rsid w:val="00D86247"/>
    <w:rsid w:val="00D9705F"/>
    <w:rsid w:val="00DA3EA7"/>
    <w:rsid w:val="00DA64F4"/>
    <w:rsid w:val="00DB228A"/>
    <w:rsid w:val="00DB2614"/>
    <w:rsid w:val="00DB5134"/>
    <w:rsid w:val="00DB5E5B"/>
    <w:rsid w:val="00DD79C5"/>
    <w:rsid w:val="00DE7C77"/>
    <w:rsid w:val="00E0238C"/>
    <w:rsid w:val="00E55B81"/>
    <w:rsid w:val="00E61EC5"/>
    <w:rsid w:val="00E63EA2"/>
    <w:rsid w:val="00E67048"/>
    <w:rsid w:val="00E73DE0"/>
    <w:rsid w:val="00E85570"/>
    <w:rsid w:val="00EA17C6"/>
    <w:rsid w:val="00EA4885"/>
    <w:rsid w:val="00EA4993"/>
    <w:rsid w:val="00EB3FE9"/>
    <w:rsid w:val="00EC2387"/>
    <w:rsid w:val="00ED64BE"/>
    <w:rsid w:val="00EE44A9"/>
    <w:rsid w:val="00EF139A"/>
    <w:rsid w:val="00F065F1"/>
    <w:rsid w:val="00F129C7"/>
    <w:rsid w:val="00F20D44"/>
    <w:rsid w:val="00F30185"/>
    <w:rsid w:val="00F36E88"/>
    <w:rsid w:val="00F42C83"/>
    <w:rsid w:val="00F454D5"/>
    <w:rsid w:val="00F45D2F"/>
    <w:rsid w:val="00F45F91"/>
    <w:rsid w:val="00F60B03"/>
    <w:rsid w:val="00F658A8"/>
    <w:rsid w:val="00F65F87"/>
    <w:rsid w:val="00F70A77"/>
    <w:rsid w:val="00F97933"/>
    <w:rsid w:val="00FA2758"/>
    <w:rsid w:val="00FA6CC4"/>
    <w:rsid w:val="00FA73FA"/>
    <w:rsid w:val="00FC324B"/>
    <w:rsid w:val="00FF2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DE3038"/>
  <w15:docId w15:val="{EA1E5EE4-06E5-49B6-9431-7277C80E0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5">
    <w:name w:val="heading 5"/>
    <w:basedOn w:val="Normalny"/>
    <w:next w:val="Normalny"/>
    <w:link w:val="Nagwek5Znak"/>
    <w:qFormat/>
    <w:rsid w:val="002B6AE8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b/>
      <w:smallCaps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E5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71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5E571B"/>
    <w:pPr>
      <w:ind w:left="720"/>
      <w:contextualSpacing/>
    </w:pPr>
  </w:style>
  <w:style w:type="paragraph" w:styleId="Bezodstpw">
    <w:name w:val="No Spacing"/>
    <w:uiPriority w:val="1"/>
    <w:qFormat/>
    <w:rsid w:val="00371BCD"/>
    <w:pPr>
      <w:spacing w:after="0" w:line="240" w:lineRule="auto"/>
    </w:pPr>
  </w:style>
  <w:style w:type="paragraph" w:customStyle="1" w:styleId="Default">
    <w:name w:val="Default"/>
    <w:rsid w:val="00883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56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56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56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56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561A"/>
    <w:rPr>
      <w:b/>
      <w:bCs/>
      <w:sz w:val="20"/>
      <w:szCs w:val="20"/>
    </w:rPr>
  </w:style>
  <w:style w:type="character" w:customStyle="1" w:styleId="ff5">
    <w:name w:val="ff5"/>
    <w:basedOn w:val="Domylnaczcionkaakapitu"/>
    <w:rsid w:val="00DB2614"/>
  </w:style>
  <w:style w:type="character" w:customStyle="1" w:styleId="Nagwek5Znak">
    <w:name w:val="Nagłówek 5 Znak"/>
    <w:basedOn w:val="Domylnaczcionkaakapitu"/>
    <w:link w:val="Nagwek5"/>
    <w:rsid w:val="002B6AE8"/>
    <w:rPr>
      <w:rFonts w:ascii="Arial" w:eastAsia="Times New Roman" w:hAnsi="Arial" w:cs="Times New Roman"/>
      <w:b/>
      <w:smallCaps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B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1039"/>
  </w:style>
  <w:style w:type="paragraph" w:styleId="Stopka">
    <w:name w:val="footer"/>
    <w:basedOn w:val="Normalny"/>
    <w:link w:val="StopkaZnak"/>
    <w:uiPriority w:val="99"/>
    <w:unhideWhenUsed/>
    <w:rsid w:val="009B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1039"/>
  </w:style>
  <w:style w:type="character" w:customStyle="1" w:styleId="apple-converted-space">
    <w:name w:val="apple-converted-space"/>
    <w:basedOn w:val="Domylnaczcionkaakapitu"/>
    <w:rsid w:val="002D4A3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9793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9793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979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1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86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541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Mirosław Fryt</cp:lastModifiedBy>
  <cp:revision>28</cp:revision>
  <cp:lastPrinted>2017-04-12T08:18:00Z</cp:lastPrinted>
  <dcterms:created xsi:type="dcterms:W3CDTF">2021-03-16T10:54:00Z</dcterms:created>
  <dcterms:modified xsi:type="dcterms:W3CDTF">2026-03-19T11:14:00Z</dcterms:modified>
</cp:coreProperties>
</file>